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9965A" w14:textId="54D51A6F" w:rsidR="00A068EB" w:rsidRDefault="00F55717" w:rsidP="00A068EB">
      <w:pPr>
        <w:shd w:val="clear" w:color="auto" w:fill="FFFFFF"/>
        <w:spacing w:after="0"/>
        <w:textAlignment w:val="top"/>
        <w:rPr>
          <w:rFonts w:ascii="Calibri" w:eastAsia="Times New Roman" w:hAnsi="Calibri" w:cs="Calibri"/>
          <w:b/>
          <w:bCs/>
          <w:color w:val="221035"/>
          <w:sz w:val="27"/>
          <w:szCs w:val="27"/>
          <w:lang w:eastAsia="en-GB"/>
        </w:rPr>
      </w:pPr>
      <w:r>
        <w:rPr>
          <w:rFonts w:eastAsia="Times New Roman" w:cstheme="minorHAnsi"/>
          <w:b/>
          <w:bCs/>
          <w:noProof/>
          <w:color w:val="221035"/>
          <w:sz w:val="36"/>
          <w:szCs w:val="36"/>
          <w:lang w:eastAsia="en-GB"/>
        </w:rPr>
        <mc:AlternateContent>
          <mc:Choice Requires="wpg">
            <w:drawing>
              <wp:anchor distT="0" distB="0" distL="114300" distR="114300" simplePos="0" relativeHeight="251663360" behindDoc="0" locked="0" layoutInCell="1" allowOverlap="1" wp14:anchorId="7E1F11AE" wp14:editId="57E80CB6">
                <wp:simplePos x="0" y="0"/>
                <wp:positionH relativeFrom="column">
                  <wp:posOffset>5064622</wp:posOffset>
                </wp:positionH>
                <wp:positionV relativeFrom="paragraph">
                  <wp:posOffset>-1911240</wp:posOffset>
                </wp:positionV>
                <wp:extent cx="1915795" cy="1915795"/>
                <wp:effectExtent l="0" t="0" r="8255" b="8255"/>
                <wp:wrapNone/>
                <wp:docPr id="10" name="Group 10"/>
                <wp:cNvGraphicFramePr/>
                <a:graphic xmlns:a="http://schemas.openxmlformats.org/drawingml/2006/main">
                  <a:graphicData uri="http://schemas.microsoft.com/office/word/2010/wordprocessingGroup">
                    <wpg:wgp>
                      <wpg:cNvGrpSpPr/>
                      <wpg:grpSpPr>
                        <a:xfrm>
                          <a:off x="0" y="0"/>
                          <a:ext cx="1915795" cy="1915795"/>
                          <a:chOff x="0" y="0"/>
                          <a:chExt cx="1916099" cy="1916099"/>
                        </a:xfrm>
                      </wpg:grpSpPr>
                      <wps:wsp>
                        <wps:cNvPr id="11" name="Oval 11"/>
                        <wps:cNvSpPr/>
                        <wps:spPr>
                          <a:xfrm>
                            <a:off x="0" y="0"/>
                            <a:ext cx="1916099" cy="1916099"/>
                          </a:xfrm>
                          <a:prstGeom prst="ellipse">
                            <a:avLst/>
                          </a:prstGeom>
                          <a:solidFill>
                            <a:srgbClr val="ED17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51074" y="1009816"/>
                            <a:ext cx="1383772" cy="453224"/>
                          </a:xfrm>
                          <a:prstGeom prst="rect">
                            <a:avLst/>
                          </a:prstGeom>
                          <a:noFill/>
                          <a:ln w="6350">
                            <a:noFill/>
                          </a:ln>
                        </wps:spPr>
                        <wps:txbx>
                          <w:txbxContent>
                            <w:p w14:paraId="4AF0A2ED" w14:textId="77777777" w:rsidR="00F55717" w:rsidRPr="00A068EB" w:rsidRDefault="00F55717" w:rsidP="00F55717">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EXAMPLE</w:t>
                              </w:r>
                            </w:p>
                            <w:p w14:paraId="0CA73D43" w14:textId="77777777" w:rsidR="00F55717" w:rsidRPr="00A068EB" w:rsidRDefault="00F55717" w:rsidP="00F55717">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 xml:space="preserve">(Templates on page </w:t>
                              </w:r>
                              <w:r>
                                <w:rPr>
                                  <w:rFonts w:ascii="Calibri" w:hAnsi="Calibri" w:cs="Calibri"/>
                                  <w:b/>
                                  <w:bCs/>
                                  <w:color w:val="FFFFFF" w:themeColor="background1"/>
                                  <w:sz w:val="20"/>
                                  <w:szCs w:val="20"/>
                                </w:rPr>
                                <w:t>5</w:t>
                              </w:r>
                              <w:r w:rsidRPr="00A068EB">
                                <w:rPr>
                                  <w:rFonts w:ascii="Calibri" w:hAnsi="Calibri" w:cs="Calibri"/>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E1F11AE" id="Group 10" o:spid="_x0000_s1026" style="position:absolute;margin-left:398.8pt;margin-top:-150.5pt;width:150.85pt;height:150.85pt;z-index:251663360;mso-height-relative:margin" coordsize="19160,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JVwMAAIYJAAAOAAAAZHJzL2Uyb0RvYy54bWzcVttO3DAQfa/Uf7D8XpLshWUjQkWhoEoI&#10;UKHqs9dxNpEc27W9JPTrO+PEgQKt1Faqqu5D1mPP9XjmJIdv+1aSO2Fdo1VBs72UEqG4Lhu1Lein&#10;27M3B5Q4z1TJpFaioPfC0bdHr18ddiYXM11rWQpLwIlyeWcKWntv8iRxvBYtc3vaCAWHlbYt8yDa&#10;bVJa1oH3ViazNN1POm1LYzUXzsHu6XBIj4L/qhLcX1WVE57IgkJuPjxteG7wmRwdsnxrmakbPqbB&#10;fiOLljUKgk6uTplnZGebZ67ahlvtdOX3uG4TXVUNF6EGqCZLn1RzbvXOhFq2ebc1E0wA7ROcftst&#10;v7y7tqQp4e4AHsVauKMQloAM4HRmm4POuTU35tqOG9tBwnr7yrb4D5WQPsB6P8Eqek84bGbrbLla&#10;LynhcBaFADyv4Xae2fH6/YPlfrpeT5ZBAMskBk4wvymdzkATuQec3J/hdFMzIwL8DjGIOGURp6s7&#10;JkmWDTAFlQkjlzuA6xcA+nmZLDfW+XOhW4KLggopG+MwOZazuwvnB1CiFm47LZvyrJEyCHa7OZGW&#10;QMYFfX+arebvMG3A8Ts1qVBZaTQbjnEHQI71hJW/lwL1pPooKugduOJZyCRMrZjiMM6F8tlwVLNS&#10;DOGXKfxidJxztAi5BIfouYL4k+/RQdQcnETfQ5ajPpqKMPSTcfqzxAbjySJE1spPxm2jtH3JgYSq&#10;xsiDfgRpgAZR2ujyHjrG6oFynOFnDVzdBXP+mlngGBg34E1/BY9K6q6gelxRUmv79aV91IeWhlNK&#10;OuCsgrovO2YFJfKDgmZfZ4sFklwQFsvVDAT7+GTz+ETt2hMN7QD9DNmFJep7GZeV1e1noNdjjApH&#10;THGIXVDubRRO/MClQNBcHB8HNSA2w/yFujEcnSOq2Je3/Wdmzdi/HrjhUscBe9bDgy5aKn2887pq&#10;QoM/4DriDcOOFPU3pn4Wp/4Wae2d7kk2ezL5xPewjzVDb4RJeZkDsmWWrhaUIBum6fog20cDaN3I&#10;evOD+WoFAZEvF8v5bLYYuy2ybZzzEU0Lr7mA8w+oYBponFkCrbY/Xw6DMZ0AE7ww6r7f9GMt/3E/&#10;+3+pm8MbDV72gRDHDxP8mngsh+5/+Hw6+gYAAP//AwBQSwMEFAAGAAgAAAAhAMFg17DgAAAACgEA&#10;AA8AAABkcnMvZG93bnJldi54bWxMj0FLw0AQhe+C/2EZwVu7G4OtidmUUtRTEWwF8bZNpklodjZk&#10;t0n6752e7HF4H2++l60m24oBe9840hDNFQikwpUNVRq+9++zFxA+GCpN6wg1XNDDKr+/y0xaupG+&#10;cNiFSnAJ+dRoqEPoUil9UaM1fu46JM6Orrcm8NlXsuzNyOW2lU9KLaQ1DfGH2nS4qbE47c5Ww8do&#10;xnUcvQ3b03Fz+d0/f/5sI9T68WFav4IIOIV/GK76rA45Ox3cmUovWg3LZLlgVMMsVhGvuiIqSWIQ&#10;Bw5B5pm8nZD/AQAA//8DAFBLAQItABQABgAIAAAAIQC2gziS/gAAAOEBAAATAAAAAAAAAAAAAAAA&#10;AAAAAABbQ29udGVudF9UeXBlc10ueG1sUEsBAi0AFAAGAAgAAAAhADj9If/WAAAAlAEAAAsAAAAA&#10;AAAAAAAAAAAALwEAAF9yZWxzLy5yZWxzUEsBAi0AFAAGAAgAAAAhADSj+UlXAwAAhgkAAA4AAAAA&#10;AAAAAAAAAAAALgIAAGRycy9lMm9Eb2MueG1sUEsBAi0AFAAGAAgAAAAhAMFg17DgAAAACgEAAA8A&#10;AAAAAAAAAAAAAAAAsQUAAGRycy9kb3ducmV2LnhtbFBLBQYAAAAABAAEAPMAAAC+BgAAAAA=&#10;">
                <v:oval id="Oval 11" o:spid="_x0000_s1027" style="position:absolute;width:19160;height:19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a7wgAAANsAAAAPAAAAZHJzL2Rvd25yZXYueG1sRE9NawIx&#10;EL0X/A9hhF6KZpVSZDWK3SIt0otWPQ+bcXdxM1mSGNd/bwqF3ubxPmex6k0rIjnfWFYwGWcgiEur&#10;G64UHH42oxkIH5A1tpZJwZ08rJaDpwXm2t54R3EfKpFC2OeooA6hy6X0ZU0G/dh2xIk7W2cwJOgq&#10;qR3eUrhp5TTL3qTBhlNDjR0VNZWX/dUocB/F++yuD8fT9+b1JRafcXvcRaWeh/16DiJQH/7Ff+4v&#10;neZP4PeXdIBcPgAAAP//AwBQSwECLQAUAAYACAAAACEA2+H2y+4AAACFAQAAEwAAAAAAAAAAAAAA&#10;AAAAAAAAW0NvbnRlbnRfVHlwZXNdLnhtbFBLAQItABQABgAIAAAAIQBa9CxbvwAAABUBAAALAAAA&#10;AAAAAAAAAAAAAB8BAABfcmVscy8ucmVsc1BLAQItABQABgAIAAAAIQCsQla7wgAAANsAAAAPAAAA&#10;AAAAAAAAAAAAAAcCAABkcnMvZG93bnJldi54bWxQSwUGAAAAAAMAAwC3AAAA9gIAAAAA&#10;" fillcolor="#ed173b" stroked="f" strokeweight="1pt">
                  <v:stroke joinstyle="miter"/>
                </v:oval>
                <v:shapetype id="_x0000_t202" coordsize="21600,21600" o:spt="202" path="m,l,21600r21600,l21600,xe">
                  <v:stroke joinstyle="miter"/>
                  <v:path gradientshapeok="t" o:connecttype="rect"/>
                </v:shapetype>
                <v:shape id="Text Box 12" o:spid="_x0000_s1028" type="#_x0000_t202" style="position:absolute;left:1510;top:10098;width:13838;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AF0A2ED" w14:textId="77777777" w:rsidR="00F55717" w:rsidRPr="00A068EB" w:rsidRDefault="00F55717" w:rsidP="00F55717">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EXAMPLE</w:t>
                        </w:r>
                      </w:p>
                      <w:p w14:paraId="0CA73D43" w14:textId="77777777" w:rsidR="00F55717" w:rsidRPr="00A068EB" w:rsidRDefault="00F55717" w:rsidP="00F55717">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 xml:space="preserve">(Templates on page </w:t>
                        </w:r>
                        <w:r>
                          <w:rPr>
                            <w:rFonts w:ascii="Calibri" w:hAnsi="Calibri" w:cs="Calibri"/>
                            <w:b/>
                            <w:bCs/>
                            <w:color w:val="FFFFFF" w:themeColor="background1"/>
                            <w:sz w:val="20"/>
                            <w:szCs w:val="20"/>
                          </w:rPr>
                          <w:t>5</w:t>
                        </w:r>
                        <w:r w:rsidRPr="00A068EB">
                          <w:rPr>
                            <w:rFonts w:ascii="Calibri" w:hAnsi="Calibri" w:cs="Calibri"/>
                            <w:b/>
                            <w:bCs/>
                            <w:color w:val="FFFFFF" w:themeColor="background1"/>
                            <w:sz w:val="20"/>
                            <w:szCs w:val="20"/>
                          </w:rPr>
                          <w:t>)</w:t>
                        </w:r>
                      </w:p>
                    </w:txbxContent>
                  </v:textbox>
                </v:shape>
              </v:group>
            </w:pict>
          </mc:Fallback>
        </mc:AlternateContent>
      </w:r>
      <w:r w:rsidR="00A068EB">
        <w:rPr>
          <w:rFonts w:ascii="Calibri" w:eastAsia="Times New Roman" w:hAnsi="Calibri" w:cs="Calibri"/>
          <w:b/>
          <w:bCs/>
          <w:color w:val="ED173B"/>
          <w:sz w:val="27"/>
          <w:szCs w:val="27"/>
          <w:lang w:eastAsia="en-GB"/>
        </w:rPr>
        <w:t xml:space="preserve">EXAMPLE - </w:t>
      </w:r>
      <w:r w:rsidR="00A068EB" w:rsidRPr="00A068EB">
        <w:rPr>
          <w:rFonts w:ascii="Calibri" w:eastAsia="Times New Roman" w:hAnsi="Calibri" w:cs="Calibri"/>
          <w:b/>
          <w:bCs/>
          <w:sz w:val="27"/>
          <w:szCs w:val="27"/>
          <w:lang w:eastAsia="en-GB"/>
        </w:rPr>
        <w:t>Persona #1: Ellen Sanderson</w:t>
      </w:r>
      <w:r w:rsidR="00A068EB" w:rsidRPr="009C0E78">
        <w:rPr>
          <w:rFonts w:ascii="Calibri" w:eastAsia="Times New Roman" w:hAnsi="Calibri" w:cs="Calibri"/>
          <w:b/>
          <w:bCs/>
          <w:color w:val="221035"/>
          <w:sz w:val="27"/>
          <w:szCs w:val="27"/>
          <w:lang w:eastAsia="en-GB"/>
        </w:rPr>
        <w:t xml:space="preserve">, Decision maker at </w:t>
      </w:r>
      <w:proofErr w:type="spellStart"/>
      <w:r w:rsidR="00A068EB" w:rsidRPr="009C0E78">
        <w:rPr>
          <w:rFonts w:ascii="Calibri" w:eastAsia="Times New Roman" w:hAnsi="Calibri" w:cs="Calibri"/>
          <w:b/>
          <w:bCs/>
          <w:color w:val="221035"/>
          <w:sz w:val="27"/>
          <w:szCs w:val="27"/>
          <w:lang w:eastAsia="en-GB"/>
        </w:rPr>
        <w:t>Purplebricks</w:t>
      </w:r>
      <w:proofErr w:type="spellEnd"/>
    </w:p>
    <w:p w14:paraId="32C2FAD2" w14:textId="627F9DC9" w:rsidR="00A068EB" w:rsidRPr="009C0E78" w:rsidRDefault="00A068EB" w:rsidP="00A068EB">
      <w:pPr>
        <w:shd w:val="clear" w:color="auto" w:fill="FFFFFF"/>
        <w:spacing w:after="0"/>
        <w:textAlignment w:val="top"/>
        <w:rPr>
          <w:rFonts w:ascii="Calibri" w:eastAsia="Times New Roman" w:hAnsi="Calibri" w:cs="Calibri"/>
          <w:b/>
          <w:bCs/>
          <w:color w:val="ED173B"/>
          <w:sz w:val="27"/>
          <w:szCs w:val="27"/>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A068EB" w:rsidRPr="009C0E78" w14:paraId="6275AE41" w14:textId="77777777" w:rsidTr="00703DB3">
        <w:tc>
          <w:tcPr>
            <w:tcW w:w="9010" w:type="dxa"/>
          </w:tcPr>
          <w:p w14:paraId="12C9CACC"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Position/Job Role</w:t>
            </w:r>
          </w:p>
        </w:tc>
      </w:tr>
      <w:tr w:rsidR="00A068EB" w:rsidRPr="009C0E78" w14:paraId="4E53AFEA" w14:textId="77777777" w:rsidTr="00703DB3">
        <w:trPr>
          <w:trHeight w:val="992"/>
        </w:trPr>
        <w:tc>
          <w:tcPr>
            <w:tcW w:w="9010" w:type="dxa"/>
            <w:shd w:val="clear" w:color="auto" w:fill="F2F2F2" w:themeFill="background1" w:themeFillShade="F2"/>
          </w:tcPr>
          <w:p w14:paraId="57AACBA7"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Decision makers at large volume introducers, i.e. online estate nationwide estate agents, nationwide broker networks, online direct introducers.</w:t>
            </w:r>
          </w:p>
        </w:tc>
      </w:tr>
      <w:tr w:rsidR="00A068EB" w:rsidRPr="009C0E78" w14:paraId="747A59FF" w14:textId="77777777" w:rsidTr="00703DB3">
        <w:trPr>
          <w:trHeight w:val="20"/>
        </w:trPr>
        <w:tc>
          <w:tcPr>
            <w:tcW w:w="9010" w:type="dxa"/>
          </w:tcPr>
          <w:p w14:paraId="7B909393" w14:textId="77777777" w:rsidR="00A068EB" w:rsidRPr="009C0E78" w:rsidRDefault="00A068EB" w:rsidP="00703DB3">
            <w:pPr>
              <w:spacing w:after="100" w:afterAutospacing="1"/>
              <w:textAlignment w:val="top"/>
              <w:rPr>
                <w:rFonts w:ascii="Calibri" w:eastAsia="Times New Roman" w:hAnsi="Calibri" w:cs="Calibri"/>
                <w:b/>
                <w:bCs/>
                <w:color w:val="ED173B"/>
                <w:lang w:eastAsia="en-GB"/>
              </w:rPr>
            </w:pPr>
          </w:p>
        </w:tc>
      </w:tr>
      <w:tr w:rsidR="00A068EB" w:rsidRPr="009C0E78" w14:paraId="449F13B7" w14:textId="77777777" w:rsidTr="00703DB3">
        <w:tc>
          <w:tcPr>
            <w:tcW w:w="9010" w:type="dxa"/>
          </w:tcPr>
          <w:p w14:paraId="14DB858C"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are we selling to them?</w:t>
            </w:r>
          </w:p>
        </w:tc>
      </w:tr>
      <w:tr w:rsidR="00A068EB" w:rsidRPr="009C0E78" w14:paraId="732807A8" w14:textId="77777777" w:rsidTr="00703DB3">
        <w:trPr>
          <w:trHeight w:val="992"/>
        </w:trPr>
        <w:tc>
          <w:tcPr>
            <w:tcW w:w="9010" w:type="dxa"/>
            <w:shd w:val="clear" w:color="auto" w:fill="F2F2F2" w:themeFill="background1" w:themeFillShade="F2"/>
          </w:tcPr>
          <w:p w14:paraId="25C434BD"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They will be looking for better service, partners who will help them uphold their reputations, high quality service, save them time, make it easier, without complaints.</w:t>
            </w:r>
          </w:p>
        </w:tc>
      </w:tr>
      <w:tr w:rsidR="00A068EB" w:rsidRPr="009C0E78" w14:paraId="4F833246" w14:textId="77777777" w:rsidTr="00703DB3">
        <w:tc>
          <w:tcPr>
            <w:tcW w:w="9010" w:type="dxa"/>
          </w:tcPr>
          <w:p w14:paraId="61BA9F6E" w14:textId="77777777" w:rsidR="00A068EB" w:rsidRPr="009C0E78" w:rsidRDefault="00A068EB" w:rsidP="00703DB3">
            <w:pPr>
              <w:spacing w:after="100" w:afterAutospacing="1"/>
              <w:textAlignment w:val="top"/>
              <w:rPr>
                <w:rFonts w:ascii="Calibri" w:eastAsia="Times New Roman" w:hAnsi="Calibri" w:cs="Calibri"/>
                <w:b/>
                <w:bCs/>
                <w:color w:val="ED173B"/>
                <w:lang w:eastAsia="en-GB"/>
              </w:rPr>
            </w:pPr>
          </w:p>
        </w:tc>
      </w:tr>
      <w:tr w:rsidR="00A068EB" w:rsidRPr="009C0E78" w14:paraId="048A01A9" w14:textId="77777777" w:rsidTr="00703DB3">
        <w:tc>
          <w:tcPr>
            <w:tcW w:w="9010" w:type="dxa"/>
          </w:tcPr>
          <w:p w14:paraId="772C962C"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 they buy it? Benefits delivered or pains solved.</w:t>
            </w:r>
          </w:p>
        </w:tc>
      </w:tr>
      <w:tr w:rsidR="00A068EB" w:rsidRPr="009C0E78" w14:paraId="4F16F264" w14:textId="77777777" w:rsidTr="00703DB3">
        <w:trPr>
          <w:trHeight w:val="992"/>
        </w:trPr>
        <w:tc>
          <w:tcPr>
            <w:tcW w:w="9010" w:type="dxa"/>
            <w:shd w:val="clear" w:color="auto" w:fill="F2F2F2" w:themeFill="background1" w:themeFillShade="F2"/>
          </w:tcPr>
          <w:p w14:paraId="3D6E649F" w14:textId="77777777" w:rsidR="00A068EB" w:rsidRPr="009C0E78" w:rsidRDefault="00A068EB" w:rsidP="00703DB3">
            <w:pPr>
              <w:spacing w:before="120" w:after="120"/>
              <w:ind w:left="170" w:right="170"/>
              <w:textAlignment w:val="top"/>
              <w:rPr>
                <w:rFonts w:ascii="Calibri" w:eastAsia="Times New Roman" w:hAnsi="Calibri" w:cs="Calibri"/>
                <w:color w:val="000000" w:themeColor="text1"/>
                <w:sz w:val="21"/>
                <w:szCs w:val="21"/>
                <w:lang w:eastAsia="en-GB"/>
              </w:rPr>
            </w:pPr>
            <w:proofErr w:type="gramStart"/>
            <w:r w:rsidRPr="009C0E78">
              <w:rPr>
                <w:rFonts w:ascii="Calibri" w:eastAsia="Times New Roman" w:hAnsi="Calibri" w:cs="Calibri"/>
                <w:color w:val="000000" w:themeColor="text1"/>
                <w:sz w:val="21"/>
                <w:szCs w:val="21"/>
                <w:lang w:eastAsia="en-GB"/>
              </w:rPr>
              <w:t>It’s</w:t>
            </w:r>
            <w:proofErr w:type="gramEnd"/>
            <w:r w:rsidRPr="009C0E78">
              <w:rPr>
                <w:rFonts w:ascii="Calibri" w:eastAsia="Times New Roman" w:hAnsi="Calibri" w:cs="Calibri"/>
                <w:color w:val="000000" w:themeColor="text1"/>
                <w:sz w:val="21"/>
                <w:szCs w:val="21"/>
                <w:lang w:eastAsia="en-GB"/>
              </w:rPr>
              <w:t xml:space="preserve"> cheaper than their current supplier (whether that is flat cost or because it will be a much easier/quicker process). They get a good vibe from us that we would be easier/more pleasant to work with than their current supplier.</w:t>
            </w:r>
          </w:p>
        </w:tc>
      </w:tr>
      <w:tr w:rsidR="00A068EB" w:rsidRPr="009C0E78" w14:paraId="2D2388FC" w14:textId="77777777" w:rsidTr="00703DB3">
        <w:tc>
          <w:tcPr>
            <w:tcW w:w="9010" w:type="dxa"/>
          </w:tcPr>
          <w:p w14:paraId="3E5DBCDF"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2276CB85" w14:textId="77777777" w:rsidTr="00703DB3">
        <w:tc>
          <w:tcPr>
            <w:tcW w:w="9010" w:type="dxa"/>
          </w:tcPr>
          <w:p w14:paraId="474AFA72"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wouldn’t they buy it?</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(objections)</w:t>
            </w:r>
          </w:p>
        </w:tc>
      </w:tr>
      <w:tr w:rsidR="00A068EB" w:rsidRPr="009C0E78" w14:paraId="09ECF0EF" w14:textId="77777777" w:rsidTr="00703DB3">
        <w:trPr>
          <w:trHeight w:val="992"/>
        </w:trPr>
        <w:tc>
          <w:tcPr>
            <w:tcW w:w="9010" w:type="dxa"/>
            <w:shd w:val="clear" w:color="auto" w:fill="F2F2F2" w:themeFill="background1" w:themeFillShade="F2"/>
          </w:tcPr>
          <w:p w14:paraId="426A7A91"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We are new to the market, an unknown name, so there is perceived risk. We also offer a fixed price model, so they unable to simply add unwarranted commission onto each case. However, we </w:t>
            </w:r>
            <w:proofErr w:type="gramStart"/>
            <w:r w:rsidRPr="009C0E78">
              <w:rPr>
                <w:rFonts w:ascii="Calibri" w:eastAsia="Times New Roman" w:hAnsi="Calibri" w:cs="Calibri"/>
                <w:color w:val="000000" w:themeColor="text1"/>
                <w:sz w:val="21"/>
                <w:szCs w:val="21"/>
                <w:lang w:eastAsia="en-GB"/>
              </w:rPr>
              <w:t>don’t</w:t>
            </w:r>
            <w:proofErr w:type="gramEnd"/>
            <w:r w:rsidRPr="009C0E78">
              <w:rPr>
                <w:rFonts w:ascii="Calibri" w:eastAsia="Times New Roman" w:hAnsi="Calibri" w:cs="Calibri"/>
                <w:color w:val="000000" w:themeColor="text1"/>
                <w:sz w:val="21"/>
                <w:szCs w:val="21"/>
                <w:lang w:eastAsia="en-GB"/>
              </w:rPr>
              <w:t xml:space="preserve"> want to work with introducers who are interested in ‘ripping the customer off’. </w:t>
            </w:r>
            <w:proofErr w:type="gramStart"/>
            <w:r w:rsidRPr="009C0E78">
              <w:rPr>
                <w:rFonts w:ascii="Calibri" w:eastAsia="Times New Roman" w:hAnsi="Calibri" w:cs="Calibri"/>
                <w:color w:val="000000" w:themeColor="text1"/>
                <w:sz w:val="21"/>
                <w:szCs w:val="21"/>
                <w:lang w:eastAsia="en-GB"/>
              </w:rPr>
              <w:t>Also</w:t>
            </w:r>
            <w:proofErr w:type="gramEnd"/>
            <w:r w:rsidRPr="009C0E78">
              <w:rPr>
                <w:rFonts w:ascii="Calibri" w:eastAsia="Times New Roman" w:hAnsi="Calibri" w:cs="Calibri"/>
                <w:color w:val="000000" w:themeColor="text1"/>
                <w:sz w:val="21"/>
                <w:szCs w:val="21"/>
                <w:lang w:eastAsia="en-GB"/>
              </w:rPr>
              <w:t xml:space="preserve"> the API integration will require some work on their side, it would depend on their appetite to change providers and willingness to invest in the IT change.</w:t>
            </w:r>
          </w:p>
        </w:tc>
      </w:tr>
      <w:tr w:rsidR="00A068EB" w:rsidRPr="009C0E78" w14:paraId="77BC7D50" w14:textId="77777777" w:rsidTr="00703DB3">
        <w:tc>
          <w:tcPr>
            <w:tcW w:w="9010" w:type="dxa"/>
          </w:tcPr>
          <w:p w14:paraId="61E3B5A6"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17508CD5" w14:textId="77777777" w:rsidTr="00703DB3">
        <w:tc>
          <w:tcPr>
            <w:tcW w:w="9010" w:type="dxa"/>
          </w:tcPr>
          <w:p w14:paraId="1520685E"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questions will they be asking while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w:t>
            </w:r>
            <w:proofErr w:type="spellStart"/>
            <w:r w:rsidRPr="009C0E78">
              <w:rPr>
                <w:rFonts w:ascii="Calibri" w:eastAsia="Times New Roman" w:hAnsi="Calibri" w:cs="Calibri"/>
                <w:i/>
                <w:iCs/>
                <w:color w:val="7A8486"/>
                <w:sz w:val="21"/>
                <w:szCs w:val="21"/>
                <w:lang w:eastAsia="en-GB"/>
              </w:rPr>
              <w:t>eg.</w:t>
            </w:r>
            <w:proofErr w:type="spellEnd"/>
            <w:r w:rsidRPr="009C0E78">
              <w:rPr>
                <w:rFonts w:ascii="Calibri" w:eastAsia="Times New Roman" w:hAnsi="Calibri" w:cs="Calibri"/>
                <w:i/>
                <w:iCs/>
                <w:color w:val="7A8486"/>
                <w:sz w:val="21"/>
                <w:szCs w:val="21"/>
                <w:lang w:eastAsia="en-GB"/>
              </w:rPr>
              <w:t xml:space="preserve"> price, customer service, who are you? etc)</w:t>
            </w:r>
          </w:p>
        </w:tc>
      </w:tr>
      <w:tr w:rsidR="00A068EB" w:rsidRPr="009C0E78" w14:paraId="545F8A7F" w14:textId="77777777" w:rsidTr="00703DB3">
        <w:trPr>
          <w:trHeight w:val="992"/>
        </w:trPr>
        <w:tc>
          <w:tcPr>
            <w:tcW w:w="9010" w:type="dxa"/>
            <w:shd w:val="clear" w:color="auto" w:fill="F2F2F2" w:themeFill="background1" w:themeFillShade="F2"/>
          </w:tcPr>
          <w:p w14:paraId="08378114"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How can we get a </w:t>
            </w:r>
            <w:proofErr w:type="gramStart"/>
            <w:r w:rsidRPr="009C0E78">
              <w:rPr>
                <w:rFonts w:ascii="Calibri" w:eastAsia="Times New Roman" w:hAnsi="Calibri" w:cs="Calibri"/>
                <w:color w:val="000000" w:themeColor="text1"/>
                <w:sz w:val="21"/>
                <w:szCs w:val="21"/>
                <w:lang w:eastAsia="en-GB"/>
              </w:rPr>
              <w:t>better quality</w:t>
            </w:r>
            <w:proofErr w:type="gramEnd"/>
            <w:r w:rsidRPr="009C0E78">
              <w:rPr>
                <w:rFonts w:ascii="Calibri" w:eastAsia="Times New Roman" w:hAnsi="Calibri" w:cs="Calibri"/>
                <w:color w:val="000000" w:themeColor="text1"/>
                <w:sz w:val="21"/>
                <w:szCs w:val="21"/>
                <w:lang w:eastAsia="en-GB"/>
              </w:rPr>
              <w:t xml:space="preserve"> service without affecting our bottom line? Who are they guys? What can they do for us? How difficult will it be to switch? Who else do they work with? What have they said?</w:t>
            </w:r>
          </w:p>
        </w:tc>
      </w:tr>
      <w:tr w:rsidR="00A068EB" w:rsidRPr="009C0E78" w14:paraId="6F7CBAB4" w14:textId="77777777" w:rsidTr="00703DB3">
        <w:tc>
          <w:tcPr>
            <w:tcW w:w="9010" w:type="dxa"/>
          </w:tcPr>
          <w:p w14:paraId="705106BF"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4BF616EE" w14:textId="77777777" w:rsidTr="00703DB3">
        <w:tc>
          <w:tcPr>
            <w:tcW w:w="9010" w:type="dxa"/>
          </w:tcPr>
          <w:p w14:paraId="1F138C32"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actions do you want them to take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(CTAs)</w:t>
            </w:r>
          </w:p>
        </w:tc>
      </w:tr>
      <w:tr w:rsidR="00A068EB" w:rsidRPr="009C0E78" w14:paraId="6D8EA114" w14:textId="77777777" w:rsidTr="00703DB3">
        <w:trPr>
          <w:trHeight w:val="992"/>
        </w:trPr>
        <w:tc>
          <w:tcPr>
            <w:tcW w:w="9010" w:type="dxa"/>
            <w:shd w:val="clear" w:color="auto" w:fill="F2F2F2" w:themeFill="background1" w:themeFillShade="F2"/>
          </w:tcPr>
          <w:p w14:paraId="3ADA8E37"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We want them to feel reassured. If they are a new introducer, then to make contact and add us into their tender process.</w:t>
            </w:r>
          </w:p>
        </w:tc>
      </w:tr>
      <w:tr w:rsidR="00A068EB" w:rsidRPr="009C0E78" w14:paraId="401ABF58" w14:textId="77777777" w:rsidTr="00703DB3">
        <w:trPr>
          <w:trHeight w:val="737"/>
        </w:trPr>
        <w:tc>
          <w:tcPr>
            <w:tcW w:w="9010" w:type="dxa"/>
          </w:tcPr>
          <w:p w14:paraId="13C678F3"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6630B069" w14:textId="77777777" w:rsidTr="00703DB3">
        <w:tc>
          <w:tcPr>
            <w:tcW w:w="9010" w:type="dxa"/>
          </w:tcPr>
          <w:p w14:paraId="5D2B6E3B"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is your purchase &gt; onboarding &gt; lifecycle process for this customer?</w:t>
            </w:r>
          </w:p>
        </w:tc>
      </w:tr>
      <w:tr w:rsidR="00A068EB" w:rsidRPr="009C0E78" w14:paraId="364F077F" w14:textId="77777777" w:rsidTr="00703DB3">
        <w:trPr>
          <w:trHeight w:val="992"/>
        </w:trPr>
        <w:tc>
          <w:tcPr>
            <w:tcW w:w="9010" w:type="dxa"/>
            <w:shd w:val="clear" w:color="auto" w:fill="F2F2F2" w:themeFill="background1" w:themeFillShade="F2"/>
          </w:tcPr>
          <w:p w14:paraId="74ECAA52"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The site </w:t>
            </w:r>
            <w:proofErr w:type="gramStart"/>
            <w:r w:rsidRPr="009C0E78">
              <w:rPr>
                <w:rFonts w:ascii="Calibri" w:eastAsia="Times New Roman" w:hAnsi="Calibri" w:cs="Calibri"/>
                <w:color w:val="000000" w:themeColor="text1"/>
                <w:sz w:val="21"/>
                <w:szCs w:val="21"/>
                <w:lang w:eastAsia="en-GB"/>
              </w:rPr>
              <w:t>won’t</w:t>
            </w:r>
            <w:proofErr w:type="gramEnd"/>
            <w:r w:rsidRPr="009C0E78">
              <w:rPr>
                <w:rFonts w:ascii="Calibri" w:eastAsia="Times New Roman" w:hAnsi="Calibri" w:cs="Calibri"/>
                <w:color w:val="000000" w:themeColor="text1"/>
                <w:sz w:val="21"/>
                <w:szCs w:val="21"/>
                <w:lang w:eastAsia="en-GB"/>
              </w:rPr>
              <w:t xml:space="preserve"> necessarily generate leads. However, we can include ‘requesting a demo form’, and a general enquiry form, alongside normal contact details. These can be planned as form-to-mail – to be followed up by someone in the sales team. Details to be established, but they are not planned to be hooked up to any Marketing CRM system at this point.</w:t>
            </w:r>
          </w:p>
        </w:tc>
      </w:tr>
      <w:tr w:rsidR="00A068EB" w:rsidRPr="009C0E78" w14:paraId="65C38BBB" w14:textId="77777777" w:rsidTr="00703DB3">
        <w:tc>
          <w:tcPr>
            <w:tcW w:w="9010" w:type="dxa"/>
          </w:tcPr>
          <w:p w14:paraId="10DF68C8"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090A2122" w14:textId="77777777" w:rsidTr="00703DB3">
        <w:tc>
          <w:tcPr>
            <w:tcW w:w="9010" w:type="dxa"/>
          </w:tcPr>
          <w:p w14:paraId="19D4854A"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type of a purchase is this for them?</w:t>
            </w:r>
          </w:p>
        </w:tc>
      </w:tr>
      <w:tr w:rsidR="00A068EB" w:rsidRPr="009C0E78" w14:paraId="45C8CDB0" w14:textId="77777777" w:rsidTr="00703DB3">
        <w:trPr>
          <w:trHeight w:val="992"/>
        </w:trPr>
        <w:tc>
          <w:tcPr>
            <w:tcW w:w="9010" w:type="dxa"/>
            <w:shd w:val="clear" w:color="auto" w:fill="F2F2F2" w:themeFill="background1" w:themeFillShade="F2"/>
          </w:tcPr>
          <w:p w14:paraId="64A5C022" w14:textId="77777777" w:rsidR="00A068EB" w:rsidRPr="009C0E78" w:rsidRDefault="00A068EB" w:rsidP="00703DB3">
            <w:pPr>
              <w:pStyle w:val="ListParagraph"/>
              <w:numPr>
                <w:ilvl w:val="0"/>
                <w:numId w:val="3"/>
              </w:numPr>
              <w:spacing w:before="120" w:after="120"/>
              <w:ind w:left="714" w:hanging="357"/>
              <w:rPr>
                <w:rFonts w:ascii="Calibri" w:eastAsia="Times New Roman" w:hAnsi="Calibri" w:cs="Calibri"/>
                <w:color w:val="000000" w:themeColor="text1"/>
                <w:sz w:val="21"/>
                <w:szCs w:val="21"/>
                <w:lang w:eastAsia="en-GB"/>
              </w:rPr>
            </w:pPr>
            <w:r w:rsidRPr="009C0E78">
              <w:rPr>
                <w:rFonts w:ascii="Calibri" w:eastAsia="Times New Roman" w:hAnsi="Calibri" w:cs="Calibri"/>
                <w:color w:val="000000" w:themeColor="text1"/>
                <w:sz w:val="21"/>
                <w:szCs w:val="21"/>
                <w:lang w:eastAsia="en-GB"/>
              </w:rPr>
              <w:t xml:space="preserve">Medium cost </w:t>
            </w:r>
          </w:p>
        </w:tc>
      </w:tr>
      <w:tr w:rsidR="00A068EB" w:rsidRPr="009C0E78" w14:paraId="4A777038" w14:textId="77777777" w:rsidTr="00703DB3">
        <w:tc>
          <w:tcPr>
            <w:tcW w:w="9010" w:type="dxa"/>
          </w:tcPr>
          <w:p w14:paraId="4387C403"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5014401F" w14:textId="77777777" w:rsidTr="00703DB3">
        <w:tc>
          <w:tcPr>
            <w:tcW w:w="9010" w:type="dxa"/>
          </w:tcPr>
          <w:p w14:paraId="6318F8F8"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How often might they purchase?</w:t>
            </w:r>
          </w:p>
        </w:tc>
      </w:tr>
      <w:tr w:rsidR="00A068EB" w:rsidRPr="009C0E78" w14:paraId="1F68B7B8" w14:textId="77777777" w:rsidTr="00703DB3">
        <w:trPr>
          <w:trHeight w:val="992"/>
        </w:trPr>
        <w:tc>
          <w:tcPr>
            <w:tcW w:w="9010" w:type="dxa"/>
            <w:shd w:val="clear" w:color="auto" w:fill="F2F2F2" w:themeFill="background1" w:themeFillShade="F2"/>
          </w:tcPr>
          <w:p w14:paraId="33ECD308" w14:textId="77777777" w:rsidR="00A068EB" w:rsidRPr="009C0E78" w:rsidRDefault="00A068EB" w:rsidP="00703DB3">
            <w:pPr>
              <w:pStyle w:val="ListParagraph"/>
              <w:numPr>
                <w:ilvl w:val="0"/>
                <w:numId w:val="3"/>
              </w:numPr>
              <w:spacing w:before="120" w:after="120"/>
              <w:ind w:left="714" w:hanging="357"/>
              <w:rPr>
                <w:rFonts w:ascii="Calibri" w:eastAsia="Times New Roman" w:hAnsi="Calibri" w:cs="Calibri"/>
                <w:color w:val="000000" w:themeColor="text1"/>
                <w:sz w:val="21"/>
                <w:szCs w:val="21"/>
                <w:lang w:eastAsia="en-GB"/>
              </w:rPr>
            </w:pPr>
            <w:r w:rsidRPr="009C0E78">
              <w:rPr>
                <w:rFonts w:ascii="Calibri" w:eastAsia="Times New Roman" w:hAnsi="Calibri" w:cs="Calibri"/>
                <w:color w:val="000000" w:themeColor="text1"/>
                <w:sz w:val="21"/>
                <w:szCs w:val="21"/>
                <w:lang w:eastAsia="en-GB"/>
              </w:rPr>
              <w:t>Once a year or less</w:t>
            </w:r>
          </w:p>
        </w:tc>
      </w:tr>
      <w:tr w:rsidR="00A068EB" w:rsidRPr="009C0E78" w14:paraId="76D29D0A" w14:textId="77777777" w:rsidTr="00703DB3">
        <w:tc>
          <w:tcPr>
            <w:tcW w:w="9010" w:type="dxa"/>
          </w:tcPr>
          <w:p w14:paraId="0F5CD135"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03CD7D44" w14:textId="77777777" w:rsidTr="00703DB3">
        <w:tc>
          <w:tcPr>
            <w:tcW w:w="9010" w:type="dxa"/>
          </w:tcPr>
          <w:p w14:paraId="08DF9115"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are their alternatives to using you?</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Competitors?</w:t>
            </w:r>
          </w:p>
        </w:tc>
      </w:tr>
      <w:tr w:rsidR="00A068EB" w:rsidRPr="009C0E78" w14:paraId="4EE4F7F9" w14:textId="77777777" w:rsidTr="00703DB3">
        <w:trPr>
          <w:trHeight w:val="992"/>
        </w:trPr>
        <w:tc>
          <w:tcPr>
            <w:tcW w:w="9010" w:type="dxa"/>
            <w:shd w:val="clear" w:color="auto" w:fill="F2F2F2" w:themeFill="background1" w:themeFillShade="F2"/>
          </w:tcPr>
          <w:p w14:paraId="7D4B5ABD"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They would stick with their current panel manager supplier, as they would prefer to stick to what they know with a proven track record.</w:t>
            </w:r>
          </w:p>
        </w:tc>
      </w:tr>
      <w:tr w:rsidR="00A068EB" w:rsidRPr="009C0E78" w14:paraId="36D34212" w14:textId="77777777" w:rsidTr="00703DB3">
        <w:tc>
          <w:tcPr>
            <w:tcW w:w="9010" w:type="dxa"/>
          </w:tcPr>
          <w:p w14:paraId="4109FA47"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7F9DCEDB" w14:textId="77777777" w:rsidTr="00703DB3">
        <w:tc>
          <w:tcPr>
            <w:tcW w:w="9010" w:type="dxa"/>
          </w:tcPr>
          <w:p w14:paraId="619A82EE"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When in a one-to-one sales meeting, what key fact / message / promise wins you the sale with this customer?</w:t>
            </w:r>
          </w:p>
        </w:tc>
      </w:tr>
      <w:tr w:rsidR="00A068EB" w:rsidRPr="009C0E78" w14:paraId="2D6A3A3E" w14:textId="77777777" w:rsidTr="00703DB3">
        <w:trPr>
          <w:trHeight w:val="992"/>
        </w:trPr>
        <w:tc>
          <w:tcPr>
            <w:tcW w:w="9010" w:type="dxa"/>
            <w:shd w:val="clear" w:color="auto" w:fill="F2F2F2" w:themeFill="background1" w:themeFillShade="F2"/>
          </w:tcPr>
          <w:p w14:paraId="6415A510"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We are on a mission to replace the wild-west world of variable pricing and poor performance with an ingenious platform that creates a fair price for solicitors and a fair price for customers. Everybody wins.</w:t>
            </w:r>
          </w:p>
        </w:tc>
      </w:tr>
      <w:tr w:rsidR="00A068EB" w:rsidRPr="009C0E78" w14:paraId="16EDFD01" w14:textId="77777777" w:rsidTr="00703DB3">
        <w:tc>
          <w:tcPr>
            <w:tcW w:w="9010" w:type="dxa"/>
          </w:tcPr>
          <w:p w14:paraId="5F4937C9"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4E64E745" w14:textId="77777777" w:rsidTr="00703DB3">
        <w:tc>
          <w:tcPr>
            <w:tcW w:w="9010" w:type="dxa"/>
          </w:tcPr>
          <w:p w14:paraId="430FC0D1"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bl>
    <w:p w14:paraId="100917A3" w14:textId="39748045" w:rsidR="00A068EB" w:rsidRPr="009C0E78" w:rsidRDefault="00F55717" w:rsidP="00A068EB">
      <w:pPr>
        <w:rPr>
          <w:rFonts w:ascii="Calibri" w:eastAsia="Times New Roman" w:hAnsi="Calibri" w:cs="Calibri"/>
          <w:color w:val="221035"/>
          <w:sz w:val="21"/>
          <w:szCs w:val="21"/>
          <w:lang w:eastAsia="en-GB"/>
        </w:rPr>
      </w:pPr>
      <w:r>
        <w:rPr>
          <w:rFonts w:eastAsia="Times New Roman" w:cstheme="minorHAnsi"/>
          <w:b/>
          <w:bCs/>
          <w:noProof/>
          <w:color w:val="221035"/>
          <w:sz w:val="36"/>
          <w:szCs w:val="36"/>
          <w:lang w:eastAsia="en-GB"/>
        </w:rPr>
        <mc:AlternateContent>
          <mc:Choice Requires="wpg">
            <w:drawing>
              <wp:anchor distT="0" distB="0" distL="114300" distR="114300" simplePos="0" relativeHeight="251661312" behindDoc="0" locked="0" layoutInCell="1" allowOverlap="1" wp14:anchorId="3FEC9C04" wp14:editId="5AD2C804">
                <wp:simplePos x="0" y="0"/>
                <wp:positionH relativeFrom="column">
                  <wp:posOffset>5056119</wp:posOffset>
                </wp:positionH>
                <wp:positionV relativeFrom="paragraph">
                  <wp:posOffset>-6670234</wp:posOffset>
                </wp:positionV>
                <wp:extent cx="1915795" cy="1915795"/>
                <wp:effectExtent l="0" t="0" r="8255" b="8255"/>
                <wp:wrapNone/>
                <wp:docPr id="7" name="Group 7"/>
                <wp:cNvGraphicFramePr/>
                <a:graphic xmlns:a="http://schemas.openxmlformats.org/drawingml/2006/main">
                  <a:graphicData uri="http://schemas.microsoft.com/office/word/2010/wordprocessingGroup">
                    <wpg:wgp>
                      <wpg:cNvGrpSpPr/>
                      <wpg:grpSpPr>
                        <a:xfrm>
                          <a:off x="0" y="0"/>
                          <a:ext cx="1915795" cy="1915795"/>
                          <a:chOff x="0" y="0"/>
                          <a:chExt cx="1916099" cy="1916099"/>
                        </a:xfrm>
                      </wpg:grpSpPr>
                      <wps:wsp>
                        <wps:cNvPr id="8" name="Oval 8"/>
                        <wps:cNvSpPr/>
                        <wps:spPr>
                          <a:xfrm>
                            <a:off x="0" y="0"/>
                            <a:ext cx="1916099" cy="1916099"/>
                          </a:xfrm>
                          <a:prstGeom prst="ellipse">
                            <a:avLst/>
                          </a:prstGeom>
                          <a:solidFill>
                            <a:srgbClr val="ED17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51074" y="1009816"/>
                            <a:ext cx="1383772" cy="453224"/>
                          </a:xfrm>
                          <a:prstGeom prst="rect">
                            <a:avLst/>
                          </a:prstGeom>
                          <a:noFill/>
                          <a:ln w="6350">
                            <a:noFill/>
                          </a:ln>
                        </wps:spPr>
                        <wps:txbx>
                          <w:txbxContent>
                            <w:p w14:paraId="0450E3C4" w14:textId="77777777" w:rsidR="00F55717" w:rsidRPr="00A068EB" w:rsidRDefault="00F55717" w:rsidP="00F55717">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EXAMPLE</w:t>
                              </w:r>
                            </w:p>
                            <w:p w14:paraId="2E3E8F9A" w14:textId="77777777" w:rsidR="00F55717" w:rsidRPr="00A068EB" w:rsidRDefault="00F55717" w:rsidP="00F55717">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 xml:space="preserve">(Templates on page </w:t>
                              </w:r>
                              <w:r>
                                <w:rPr>
                                  <w:rFonts w:ascii="Calibri" w:hAnsi="Calibri" w:cs="Calibri"/>
                                  <w:b/>
                                  <w:bCs/>
                                  <w:color w:val="FFFFFF" w:themeColor="background1"/>
                                  <w:sz w:val="20"/>
                                  <w:szCs w:val="20"/>
                                </w:rPr>
                                <w:t>5</w:t>
                              </w:r>
                              <w:r w:rsidRPr="00A068EB">
                                <w:rPr>
                                  <w:rFonts w:ascii="Calibri" w:hAnsi="Calibri" w:cs="Calibri"/>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EC9C04" id="Group 7" o:spid="_x0000_s1029" style="position:absolute;margin-left:398.1pt;margin-top:-525.2pt;width:150.85pt;height:150.85pt;z-index:251661312;mso-height-relative:margin" coordsize="19160,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4cyWQMAAIcJAAAOAAAAZHJzL2Uyb0RvYy54bWzcVttO3DAQfa/Uf7D8XpLshWUjQkWhoEoI&#10;UKHqs9dxNpEc27W9JPTrO2MngQKt1Faqqu5D1vbcT2aOc/i2byW5E9Y1WhU020spEYrrslHbgn66&#10;PXtzQInzTJVMaiUKei8cfXv0+tVhZ3Ix07WWpbAEnCiXd6agtfcmTxLHa9Eyt6eNUCCstG2Zh63d&#10;JqVlHXhvZTJL0/2k07Y0VnPhHJyeRiE9Cv6rSnB/VVVOeCILCrn58LThucFncnTI8q1lpm74kAb7&#10;jSxa1igIOrk6ZZ6RnW2euWobbrXTld/juk10VTVchBqgmix9Us251TsTatnm3dZMMAG0T3D6bbf8&#10;8u7akqYs6IoSxVp4RSEqWSE0ndnmoHFuzY25tsPBNu6w2r6yLf5DHaQPoN5PoIreEw6H2TpbrtZL&#10;SjjIxk2Andfwbp7Z8fr9g+V+ul5PlmEDlskYOMH8pnQ6Ay3kHlByf4bSTc2MCOA7xGBACdo5onR1&#10;xyQ5iCAFhQkhlzsA6xfg+XmRLDfW+XOhW4KLggopG+MwNZazuwvnIySjFh47LZvyrJEybOx2cyIt&#10;gYQL+v40W83fYdqA4ndqUqGy0mgWxXgCEI/1hJW/lwL1pPooKugbeMGzkEmYWDHFYZwL5bMoqlkp&#10;YvhlCr8xOs44WoRcgkP0XEH8yffgYNSMTkbfMctBH01FGPjJOP1ZYtF4sgiRtfKTcdsobV9yIKGq&#10;IXLUH0GK0CBKG13eQ79YHenGGX7WwKu7YM5fMwv8AkwEnOmv4FFJ3RVUDytKam2/vnSO+tDQIKWk&#10;A74qqPuyY1ZQIj8oaPV1tlggwYXNYrmawcY+lmweS9SuPdHQDhmws+FhifpejsvK6vYzUOsxRgUR&#10;UxxiF5R7O25OfORRIGcujo+DGpCaYf5C3RiOzhFV7Mvb/jOzZuhfD8xwqcfxetbDURctlT7eeV01&#10;ocEfcB3whlFHgvoLMw8MFGf+Fjntne7J+sncE9/DMVYMnRHm5GUGyJZZulpQgkyYpuuDbB8NoHFH&#10;xpsfzFerWWS8xXI+my2GXhuZdpzyAUsLF1xA+QdEMI0zTiyBRtufL+NYTBLggRcG3febPlwLU0n/&#10;cVP7f6mlw6UGt31gxeHLBD8nHu/DCDx8Px19AwAA//8DAFBLAwQUAAYACAAAACEAz4ZcaOUAAAAP&#10;AQAADwAAAGRycy9kb3ducmV2LnhtbEyPwW7CMAyG75P2DpEn7QZJGVDaNUUIbTshpMGkabfQmLai&#10;caomtOXtF07b0fan39+frUfTsB47V1uSEE0FMKTC6ppKCV/H98kKmPOKtGosoYQbOljnjw+ZSrUd&#10;6BP7gy9ZCCGXKgmV923KuSsqNMpNbYsUbmfbGeXD2JVcd2oI4abhMyGW3KiawodKtbitsLgcrkbC&#10;x6CGzUv01u8u5+3t57jYf+8ilPL5ady8AvM4+j8Y7vpBHfLgdLJX0o41EuJkOQuohEkkFmIO7M6I&#10;JE6AncIynq9i4HnG//fIfwEAAP//AwBQSwECLQAUAAYACAAAACEAtoM4kv4AAADhAQAAEwAAAAAA&#10;AAAAAAAAAAAAAAAAW0NvbnRlbnRfVHlwZXNdLnhtbFBLAQItABQABgAIAAAAIQA4/SH/1gAAAJQB&#10;AAALAAAAAAAAAAAAAAAAAC8BAABfcmVscy8ucmVsc1BLAQItABQABgAIAAAAIQD534cyWQMAAIcJ&#10;AAAOAAAAAAAAAAAAAAAAAC4CAABkcnMvZTJvRG9jLnhtbFBLAQItABQABgAIAAAAIQDPhlxo5QAA&#10;AA8BAAAPAAAAAAAAAAAAAAAAALMFAABkcnMvZG93bnJldi54bWxQSwUGAAAAAAQABADzAAAAxQYA&#10;AAAA&#10;">
                <v:oval id="Oval 8" o:spid="_x0000_s1030" style="position:absolute;width:19160;height:19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4ywAAAANoAAAAPAAAAZHJzL2Rvd25yZXYueG1sRE/Pa8Iw&#10;FL4P/B/CE3YZM52MIdUo2iEbsotOPT+aZ1tsXkoSY/3vzUHw+PH9ni1604pIzjeWFXyMMhDEpdUN&#10;Vwr2/+v3CQgfkDW2lknBjTws5oOXGebaXnlLcRcqkULY56igDqHLpfRlTQb9yHbEiTtZZzAk6Cqp&#10;HV5TuGnlOMu+pMGGU0ONHRU1lefdxShw38VqctP7w/Fv/fkWi5+4OWyjUq/DfjkFEagPT/HD/asV&#10;pK3pSroBcn4HAAD//wMAUEsBAi0AFAAGAAgAAAAhANvh9svuAAAAhQEAABMAAAAAAAAAAAAAAAAA&#10;AAAAAFtDb250ZW50X1R5cGVzXS54bWxQSwECLQAUAAYACAAAACEAWvQsW78AAAAVAQAACwAAAAAA&#10;AAAAAAAAAAAfAQAAX3JlbHMvLnJlbHNQSwECLQAUAAYACAAAACEAsjhOMsAAAADaAAAADwAAAAAA&#10;AAAAAAAAAAAHAgAAZHJzL2Rvd25yZXYueG1sUEsFBgAAAAADAAMAtwAAAPQCAAAAAA==&#10;" fillcolor="#ed173b" stroked="f" strokeweight="1pt">
                  <v:stroke joinstyle="miter"/>
                </v:oval>
                <v:shape id="Text Box 9" o:spid="_x0000_s1031" type="#_x0000_t202" style="position:absolute;left:1510;top:10098;width:13838;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450E3C4" w14:textId="77777777" w:rsidR="00F55717" w:rsidRPr="00A068EB" w:rsidRDefault="00F55717" w:rsidP="00F55717">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EXAMPLE</w:t>
                        </w:r>
                      </w:p>
                      <w:p w14:paraId="2E3E8F9A" w14:textId="77777777" w:rsidR="00F55717" w:rsidRPr="00A068EB" w:rsidRDefault="00F55717" w:rsidP="00F55717">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 xml:space="preserve">(Templates on page </w:t>
                        </w:r>
                        <w:r>
                          <w:rPr>
                            <w:rFonts w:ascii="Calibri" w:hAnsi="Calibri" w:cs="Calibri"/>
                            <w:b/>
                            <w:bCs/>
                            <w:color w:val="FFFFFF" w:themeColor="background1"/>
                            <w:sz w:val="20"/>
                            <w:szCs w:val="20"/>
                          </w:rPr>
                          <w:t>5</w:t>
                        </w:r>
                        <w:r w:rsidRPr="00A068EB">
                          <w:rPr>
                            <w:rFonts w:ascii="Calibri" w:hAnsi="Calibri" w:cs="Calibri"/>
                            <w:b/>
                            <w:bCs/>
                            <w:color w:val="FFFFFF" w:themeColor="background1"/>
                            <w:sz w:val="20"/>
                            <w:szCs w:val="20"/>
                          </w:rPr>
                          <w:t>)</w:t>
                        </w:r>
                      </w:p>
                    </w:txbxContent>
                  </v:textbox>
                </v:shape>
              </v:group>
            </w:pict>
          </mc:Fallback>
        </mc:AlternateContent>
      </w:r>
      <w:r>
        <w:rPr>
          <w:rFonts w:ascii="Calibri" w:hAnsi="Calibri" w:cs="Calibri"/>
          <w:b/>
          <w:bCs/>
          <w:color w:val="FFFFFF" w:themeColor="background1"/>
          <w:sz w:val="20"/>
          <w:szCs w:val="20"/>
        </w:rPr>
        <w:t xml:space="preserve">               </w:t>
      </w:r>
      <w:r w:rsidR="00A068EB" w:rsidRPr="009C0E78">
        <w:rPr>
          <w:rFonts w:ascii="Calibri" w:eastAsia="Times New Roman" w:hAnsi="Calibri" w:cs="Calibri"/>
          <w:color w:val="221035"/>
          <w:sz w:val="21"/>
          <w:szCs w:val="21"/>
          <w:lang w:eastAsia="en-GB"/>
        </w:rPr>
        <w:br w:type="page"/>
      </w:r>
    </w:p>
    <w:p w14:paraId="47DC8C53" w14:textId="2D6428B2" w:rsidR="00A068EB" w:rsidRDefault="00F55717" w:rsidP="00F55717">
      <w:pPr>
        <w:shd w:val="clear" w:color="auto" w:fill="FFFFFF"/>
        <w:spacing w:after="0"/>
        <w:textAlignment w:val="top"/>
        <w:rPr>
          <w:rFonts w:ascii="Calibri" w:eastAsia="Times New Roman" w:hAnsi="Calibri" w:cs="Calibri"/>
          <w:b/>
          <w:bCs/>
          <w:color w:val="221035"/>
          <w:sz w:val="27"/>
          <w:szCs w:val="27"/>
          <w:lang w:eastAsia="en-GB"/>
        </w:rPr>
      </w:pPr>
      <w:r>
        <w:rPr>
          <w:rFonts w:eastAsia="Times New Roman" w:cstheme="minorHAnsi"/>
          <w:b/>
          <w:bCs/>
          <w:noProof/>
          <w:color w:val="221035"/>
          <w:sz w:val="36"/>
          <w:szCs w:val="36"/>
          <w:lang w:eastAsia="en-GB"/>
        </w:rPr>
        <w:lastRenderedPageBreak/>
        <mc:AlternateContent>
          <mc:Choice Requires="wpg">
            <w:drawing>
              <wp:anchor distT="0" distB="0" distL="114300" distR="114300" simplePos="0" relativeHeight="251659264" behindDoc="0" locked="0" layoutInCell="1" allowOverlap="1" wp14:anchorId="3108B907" wp14:editId="434E6B7E">
                <wp:simplePos x="0" y="0"/>
                <wp:positionH relativeFrom="column">
                  <wp:posOffset>5071828</wp:posOffset>
                </wp:positionH>
                <wp:positionV relativeFrom="paragraph">
                  <wp:posOffset>-1873250</wp:posOffset>
                </wp:positionV>
                <wp:extent cx="1915795" cy="1915795"/>
                <wp:effectExtent l="0" t="0" r="8255" b="8255"/>
                <wp:wrapNone/>
                <wp:docPr id="40" name="Group 40"/>
                <wp:cNvGraphicFramePr/>
                <a:graphic xmlns:a="http://schemas.openxmlformats.org/drawingml/2006/main">
                  <a:graphicData uri="http://schemas.microsoft.com/office/word/2010/wordprocessingGroup">
                    <wpg:wgp>
                      <wpg:cNvGrpSpPr/>
                      <wpg:grpSpPr>
                        <a:xfrm>
                          <a:off x="0" y="0"/>
                          <a:ext cx="1915795" cy="1915795"/>
                          <a:chOff x="0" y="0"/>
                          <a:chExt cx="1916099" cy="1916099"/>
                        </a:xfrm>
                      </wpg:grpSpPr>
                      <wps:wsp>
                        <wps:cNvPr id="41" name="Oval 41"/>
                        <wps:cNvSpPr/>
                        <wps:spPr>
                          <a:xfrm>
                            <a:off x="0" y="0"/>
                            <a:ext cx="1916099" cy="1916099"/>
                          </a:xfrm>
                          <a:prstGeom prst="ellipse">
                            <a:avLst/>
                          </a:prstGeom>
                          <a:solidFill>
                            <a:srgbClr val="ED17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151074" y="1009816"/>
                            <a:ext cx="1383772" cy="453224"/>
                          </a:xfrm>
                          <a:prstGeom prst="rect">
                            <a:avLst/>
                          </a:prstGeom>
                          <a:noFill/>
                          <a:ln w="6350">
                            <a:noFill/>
                          </a:ln>
                        </wps:spPr>
                        <wps:txbx>
                          <w:txbxContent>
                            <w:p w14:paraId="211AC336" w14:textId="77777777" w:rsidR="00A068EB" w:rsidRPr="00A068EB" w:rsidRDefault="00A068EB" w:rsidP="00A068EB">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EXAMPLE</w:t>
                              </w:r>
                            </w:p>
                            <w:p w14:paraId="1ABFBCC5" w14:textId="6F6924D2" w:rsidR="00A068EB" w:rsidRPr="00A068EB" w:rsidRDefault="00A068EB" w:rsidP="00A068EB">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 xml:space="preserve">(Templates on page </w:t>
                              </w:r>
                              <w:r w:rsidR="00F55717">
                                <w:rPr>
                                  <w:rFonts w:ascii="Calibri" w:hAnsi="Calibri" w:cs="Calibri"/>
                                  <w:b/>
                                  <w:bCs/>
                                  <w:color w:val="FFFFFF" w:themeColor="background1"/>
                                  <w:sz w:val="20"/>
                                  <w:szCs w:val="20"/>
                                </w:rPr>
                                <w:t>5</w:t>
                              </w:r>
                              <w:r w:rsidRPr="00A068EB">
                                <w:rPr>
                                  <w:rFonts w:ascii="Calibri" w:hAnsi="Calibri" w:cs="Calibri"/>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108B907" id="Group 40" o:spid="_x0000_s1032" style="position:absolute;margin-left:399.35pt;margin-top:-147.5pt;width:150.85pt;height:150.85pt;z-index:251659264;mso-height-relative:margin" coordsize="19160,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laWgMAAI0JAAAOAAAAZHJzL2Uyb0RvYy54bWzcVttO3DAQfa/Uf7D8XpLshWUjQkWhoEoI&#10;UKHqs9dxNpEc27W9JPTrO+PEgQKt1Faqqu5DNuO5n8yc5PBt30pyJ6xrtCpotpdSIhTXZaO2Bf10&#10;e/bmgBLnmSqZ1EoU9F44+vbo9avDzuRipmstS2EJBFEu70xBa+9NniSO16Jlbk8boUBZadsyD6Ld&#10;JqVlHURvZTJL0/2k07Y0VnPhHJyeDkp6FOJXleD+qqqc8EQWFGrz4WrDdYPX5OiQ5VvLTN3wsQz2&#10;G1W0rFGQdAp1yjwjO9s8C9U23GqnK7/HdZvoqmq4CD1AN1n6pJtzq3cm9LLNu62ZYAJon+D022H5&#10;5d21JU1Z0AXAo1gLzyikJSADOJ3Z5mBzbs2NubbjwXaQsN++si3+QyekD7DeT7CK3hMOh9k6W67W&#10;S0o46KIQgOc1PJ1nfrx+/+C5n67Xk2cQwDOJiROsbyqnMzBE7gEn92c43dTMiAC/QwwiTlnE6eqO&#10;SbLIBpiCyYSRyx3A9QsA/bxNlhvr/LnQLcGbggopG+OwOJazuwvnB1CiFR47LZvyrJEyCHa7OZGW&#10;QMUFfX+arebvsGzA8TszqdBYaXQb1HgCIMd+wp2/lwLtpPooKpgdeMSzUEnYWjHlYZwL5bNBVbNS&#10;DOmXKfxidtxz9Ai1hIAYuYL8U+wxQLQcgsTYQ5WjPbqKsPSTc/qzwgbnySNk1spPzm2jtH0pgISu&#10;xsyDfQRpgAZR2ujyHibG6oFynOFnDTy6C+b8NbPAMbBuwJv+Ci6V1F1B9XhHSa3t15fO0R5GGrSU&#10;dMBZBXVfdswKSuQHBcO+zha4xT4Ii+VqBoJ9rNk81qhde6JhHGCeobpwi/ZextvK6vYz0OsxZgUV&#10;UxxyF5R7G4UTP3ApEDQXx8fBDIjNMH+hbgzH4IgqzuVt/5lZM86vB2641HHBns3wYIueSh/vvK6a&#10;MOAPuI54w7IjRf2NrZ/Frb9FWnune7KYPdl84ns4x55hNsKmvMwB2TJLVwtKkA3TdH2Q7aMDjG5k&#10;vfnBfLWChMiXi+V8NluM0xbZNu75iKaF11zA+QdUMC007iyBUdufL4fFmDTABC+suu83fXg5TK3+&#10;x2Pt/6WhDi82eOcHXhy/T/Cj4rEcluDhK+roGwAAAP//AwBQSwMEFAAGAAgAAAAhANS9y53iAAAA&#10;CwEAAA8AAABkcnMvZG93bnJldi54bWxMj0FPwkAQhe8m/ofNmHiDbVEo1G4JIeqJmAgmxtvQHdqG&#10;7mzTXdry711OepzMl/e+l61H04ieOldbVhBPIxDEhdU1lwq+Dm+TJQjnkTU2lknBlRys8/u7DFNt&#10;B/6kfu9LEULYpaig8r5NpXRFRQbd1LbE4XeynUEfzq6UusMhhJtGzqJoIQ3WHBoqbGlbUXHeX4yC&#10;9wGHzVP82u/Op+315zD/+N7FpNTjw7h5AeFp9H8w3PSDOuTB6WgvrJ1oFCSrZRJQBZPZah5W3ZA4&#10;ip5BHBUsEpB5Jv9vyH8BAAD//wMAUEsBAi0AFAAGAAgAAAAhALaDOJL+AAAA4QEAABMAAAAAAAAA&#10;AAAAAAAAAAAAAFtDb250ZW50X1R5cGVzXS54bWxQSwECLQAUAAYACAAAACEAOP0h/9YAAACUAQAA&#10;CwAAAAAAAAAAAAAAAAAvAQAAX3JlbHMvLnJlbHNQSwECLQAUAAYACAAAACEAGu35WloDAACNCQAA&#10;DgAAAAAAAAAAAAAAAAAuAgAAZHJzL2Uyb0RvYy54bWxQSwECLQAUAAYACAAAACEA1L3LneIAAAAL&#10;AQAADwAAAAAAAAAAAAAAAAC0BQAAZHJzL2Rvd25yZXYueG1sUEsFBgAAAAAEAAQA8wAAAMMGAAAA&#10;AA==&#10;">
                <v:oval id="Oval 41" o:spid="_x0000_s1033" style="position:absolute;width:19160;height:19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mxAAAANsAAAAPAAAAZHJzL2Rvd25yZXYueG1sRI9PawIx&#10;FMTvQr9DeIVeRLMWEVmN0m6RluLFv+fH5rm7uHlZkjSu374pFDwOM/MbZrnuTSsiOd9YVjAZZyCI&#10;S6sbrhQcD5vRHIQPyBpby6TgTh7Wq6fBEnNtb7yjuA+VSBD2OSqoQ+hyKX1Zk0E/th1x8i7WGQxJ&#10;ukpqh7cEN618zbKZNNhwWqixo6Km8rr/MQrcR/E+v+vj6bzdTIex+Izfp11U6uW5f1uACNSHR/i/&#10;/aUVTCfw9yX9ALn6BQAA//8DAFBLAQItABQABgAIAAAAIQDb4fbL7gAAAIUBAAATAAAAAAAAAAAA&#10;AAAAAAAAAABbQ29udGVudF9UeXBlc10ueG1sUEsBAi0AFAAGAAgAAAAhAFr0LFu/AAAAFQEAAAsA&#10;AAAAAAAAAAAAAAAAHwEAAF9yZWxzLy5yZWxzUEsBAi0AFAAGAAgAAAAhAL/xeabEAAAA2wAAAA8A&#10;AAAAAAAAAAAAAAAABwIAAGRycy9kb3ducmV2LnhtbFBLBQYAAAAAAwADALcAAAD4AgAAAAA=&#10;" fillcolor="#ed173b" stroked="f" strokeweight="1pt">
                  <v:stroke joinstyle="miter"/>
                </v:oval>
                <v:shape id="Text Box 42" o:spid="_x0000_s1034" type="#_x0000_t202" style="position:absolute;left:1510;top:10098;width:13838;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211AC336" w14:textId="77777777" w:rsidR="00A068EB" w:rsidRPr="00A068EB" w:rsidRDefault="00A068EB" w:rsidP="00A068EB">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EXAMPLE</w:t>
                        </w:r>
                      </w:p>
                      <w:p w14:paraId="1ABFBCC5" w14:textId="6F6924D2" w:rsidR="00A068EB" w:rsidRPr="00A068EB" w:rsidRDefault="00A068EB" w:rsidP="00A068EB">
                        <w:pPr>
                          <w:spacing w:after="0"/>
                          <w:rPr>
                            <w:rFonts w:ascii="Calibri" w:hAnsi="Calibri" w:cs="Calibri"/>
                            <w:b/>
                            <w:bCs/>
                            <w:color w:val="FFFFFF" w:themeColor="background1"/>
                            <w:sz w:val="20"/>
                            <w:szCs w:val="20"/>
                          </w:rPr>
                        </w:pPr>
                        <w:r w:rsidRPr="00A068EB">
                          <w:rPr>
                            <w:rFonts w:ascii="Calibri" w:hAnsi="Calibri" w:cs="Calibri"/>
                            <w:b/>
                            <w:bCs/>
                            <w:color w:val="FFFFFF" w:themeColor="background1"/>
                            <w:sz w:val="20"/>
                            <w:szCs w:val="20"/>
                          </w:rPr>
                          <w:t xml:space="preserve">(Templates on page </w:t>
                        </w:r>
                        <w:r w:rsidR="00F55717">
                          <w:rPr>
                            <w:rFonts w:ascii="Calibri" w:hAnsi="Calibri" w:cs="Calibri"/>
                            <w:b/>
                            <w:bCs/>
                            <w:color w:val="FFFFFF" w:themeColor="background1"/>
                            <w:sz w:val="20"/>
                            <w:szCs w:val="20"/>
                          </w:rPr>
                          <w:t>5</w:t>
                        </w:r>
                        <w:r w:rsidRPr="00A068EB">
                          <w:rPr>
                            <w:rFonts w:ascii="Calibri" w:hAnsi="Calibri" w:cs="Calibri"/>
                            <w:b/>
                            <w:bCs/>
                            <w:color w:val="FFFFFF" w:themeColor="background1"/>
                            <w:sz w:val="20"/>
                            <w:szCs w:val="20"/>
                          </w:rPr>
                          <w:t>)</w:t>
                        </w:r>
                      </w:p>
                    </w:txbxContent>
                  </v:textbox>
                </v:shape>
              </v:group>
            </w:pict>
          </mc:Fallback>
        </mc:AlternateContent>
      </w:r>
      <w:r w:rsidR="00A068EB">
        <w:rPr>
          <w:rFonts w:ascii="Calibri" w:eastAsia="Times New Roman" w:hAnsi="Calibri" w:cs="Calibri"/>
          <w:b/>
          <w:bCs/>
          <w:color w:val="ED173B"/>
          <w:sz w:val="27"/>
          <w:szCs w:val="27"/>
          <w:lang w:eastAsia="en-GB"/>
        </w:rPr>
        <w:t xml:space="preserve">EXAMPLE - </w:t>
      </w:r>
      <w:r w:rsidR="00A068EB" w:rsidRPr="00A068EB">
        <w:rPr>
          <w:rFonts w:ascii="Calibri" w:eastAsia="Times New Roman" w:hAnsi="Calibri" w:cs="Calibri"/>
          <w:b/>
          <w:bCs/>
          <w:sz w:val="27"/>
          <w:szCs w:val="27"/>
          <w:lang w:eastAsia="en-GB"/>
        </w:rPr>
        <w:t xml:space="preserve">Audience #2: Sarah </w:t>
      </w:r>
      <w:r w:rsidR="00A068EB" w:rsidRPr="009C0E78">
        <w:rPr>
          <w:rFonts w:ascii="Calibri" w:eastAsia="Times New Roman" w:hAnsi="Calibri" w:cs="Calibri"/>
          <w:b/>
          <w:bCs/>
          <w:color w:val="221035"/>
          <w:sz w:val="27"/>
          <w:szCs w:val="27"/>
          <w:lang w:eastAsia="en-GB"/>
        </w:rPr>
        <w:t>Wilson, Director of Bridges Estate Agents</w:t>
      </w:r>
    </w:p>
    <w:p w14:paraId="30674E74" w14:textId="77777777" w:rsidR="00F55717" w:rsidRPr="009C0E78" w:rsidRDefault="00F55717" w:rsidP="00F55717">
      <w:pPr>
        <w:shd w:val="clear" w:color="auto" w:fill="FFFFFF"/>
        <w:spacing w:after="0"/>
        <w:textAlignment w:val="top"/>
        <w:rPr>
          <w:rFonts w:ascii="Calibri" w:eastAsia="Times New Roman" w:hAnsi="Calibri" w:cs="Calibri"/>
          <w:b/>
          <w:bCs/>
          <w:color w:val="ED173B"/>
          <w:sz w:val="27"/>
          <w:szCs w:val="27"/>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A068EB" w:rsidRPr="009C0E78" w14:paraId="68622B92" w14:textId="77777777" w:rsidTr="00703DB3">
        <w:tc>
          <w:tcPr>
            <w:tcW w:w="9010" w:type="dxa"/>
          </w:tcPr>
          <w:p w14:paraId="73002A42"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Position/Job Role</w:t>
            </w:r>
          </w:p>
        </w:tc>
      </w:tr>
      <w:tr w:rsidR="00A068EB" w:rsidRPr="009C0E78" w14:paraId="273724FE" w14:textId="77777777" w:rsidTr="00703DB3">
        <w:trPr>
          <w:trHeight w:val="992"/>
        </w:trPr>
        <w:tc>
          <w:tcPr>
            <w:tcW w:w="9010" w:type="dxa"/>
            <w:shd w:val="clear" w:color="auto" w:fill="F2F2F2" w:themeFill="background1" w:themeFillShade="F2"/>
          </w:tcPr>
          <w:p w14:paraId="192E7B26"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Independent Broker firms – Managing Director or Sales Director.</w:t>
            </w:r>
          </w:p>
        </w:tc>
      </w:tr>
      <w:tr w:rsidR="00A068EB" w:rsidRPr="009C0E78" w14:paraId="631ADF05" w14:textId="77777777" w:rsidTr="00703DB3">
        <w:trPr>
          <w:trHeight w:val="20"/>
        </w:trPr>
        <w:tc>
          <w:tcPr>
            <w:tcW w:w="9010" w:type="dxa"/>
          </w:tcPr>
          <w:p w14:paraId="0992E2FE" w14:textId="77777777" w:rsidR="00A068EB" w:rsidRPr="009C0E78" w:rsidRDefault="00A068EB" w:rsidP="00703DB3">
            <w:pPr>
              <w:spacing w:after="100" w:afterAutospacing="1"/>
              <w:textAlignment w:val="top"/>
              <w:rPr>
                <w:rFonts w:ascii="Calibri" w:eastAsia="Times New Roman" w:hAnsi="Calibri" w:cs="Calibri"/>
                <w:b/>
                <w:bCs/>
                <w:color w:val="ED173B"/>
                <w:lang w:eastAsia="en-GB"/>
              </w:rPr>
            </w:pPr>
          </w:p>
        </w:tc>
      </w:tr>
      <w:tr w:rsidR="00A068EB" w:rsidRPr="009C0E78" w14:paraId="009070C5" w14:textId="77777777" w:rsidTr="00703DB3">
        <w:tc>
          <w:tcPr>
            <w:tcW w:w="9010" w:type="dxa"/>
          </w:tcPr>
          <w:p w14:paraId="18EABE3A"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are we selling to them?</w:t>
            </w:r>
          </w:p>
        </w:tc>
      </w:tr>
      <w:tr w:rsidR="00A068EB" w:rsidRPr="009C0E78" w14:paraId="6129E5B8" w14:textId="77777777" w:rsidTr="00703DB3">
        <w:trPr>
          <w:trHeight w:val="992"/>
        </w:trPr>
        <w:tc>
          <w:tcPr>
            <w:tcW w:w="9010" w:type="dxa"/>
            <w:shd w:val="clear" w:color="auto" w:fill="F2F2F2" w:themeFill="background1" w:themeFillShade="F2"/>
          </w:tcPr>
          <w:p w14:paraId="4042E3CC"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We can provide the whole package for them, reliably and transparently. All in one place.</w:t>
            </w:r>
          </w:p>
        </w:tc>
      </w:tr>
      <w:tr w:rsidR="00A068EB" w:rsidRPr="009C0E78" w14:paraId="10773ED6" w14:textId="77777777" w:rsidTr="00703DB3">
        <w:tc>
          <w:tcPr>
            <w:tcW w:w="9010" w:type="dxa"/>
          </w:tcPr>
          <w:p w14:paraId="1F5EBCA1" w14:textId="77777777" w:rsidR="00A068EB" w:rsidRPr="009C0E78" w:rsidRDefault="00A068EB" w:rsidP="00703DB3">
            <w:pPr>
              <w:spacing w:after="100" w:afterAutospacing="1"/>
              <w:textAlignment w:val="top"/>
              <w:rPr>
                <w:rFonts w:ascii="Calibri" w:eastAsia="Times New Roman" w:hAnsi="Calibri" w:cs="Calibri"/>
                <w:b/>
                <w:bCs/>
                <w:color w:val="ED173B"/>
                <w:lang w:eastAsia="en-GB"/>
              </w:rPr>
            </w:pPr>
          </w:p>
        </w:tc>
      </w:tr>
      <w:tr w:rsidR="00A068EB" w:rsidRPr="009C0E78" w14:paraId="5B916BC2" w14:textId="77777777" w:rsidTr="00703DB3">
        <w:tc>
          <w:tcPr>
            <w:tcW w:w="9010" w:type="dxa"/>
          </w:tcPr>
          <w:p w14:paraId="49B2631F"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 they buy it? Benefits delivered or pains solved.</w:t>
            </w:r>
          </w:p>
        </w:tc>
      </w:tr>
      <w:tr w:rsidR="00A068EB" w:rsidRPr="009C0E78" w14:paraId="4CAC6460" w14:textId="77777777" w:rsidTr="00703DB3">
        <w:trPr>
          <w:trHeight w:val="992"/>
        </w:trPr>
        <w:tc>
          <w:tcPr>
            <w:tcW w:w="9010" w:type="dxa"/>
            <w:shd w:val="clear" w:color="auto" w:fill="F2F2F2" w:themeFill="background1" w:themeFillShade="F2"/>
          </w:tcPr>
          <w:p w14:paraId="74DFE6F6"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Our option will help them cut down on the administration time involved in overseeing conveyancing, as the case milestone are updated in real time.</w:t>
            </w:r>
          </w:p>
        </w:tc>
      </w:tr>
      <w:tr w:rsidR="00A068EB" w:rsidRPr="009C0E78" w14:paraId="1628F6E0" w14:textId="77777777" w:rsidTr="00703DB3">
        <w:tc>
          <w:tcPr>
            <w:tcW w:w="9010" w:type="dxa"/>
          </w:tcPr>
          <w:p w14:paraId="0C939E34"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0A9B6BAD" w14:textId="77777777" w:rsidTr="00703DB3">
        <w:tc>
          <w:tcPr>
            <w:tcW w:w="9010" w:type="dxa"/>
          </w:tcPr>
          <w:p w14:paraId="3C93BBE1"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wouldn’t they buy it?</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(objections)</w:t>
            </w:r>
          </w:p>
        </w:tc>
      </w:tr>
      <w:tr w:rsidR="00A068EB" w:rsidRPr="009C0E78" w14:paraId="1B885D96" w14:textId="77777777" w:rsidTr="00703DB3">
        <w:trPr>
          <w:trHeight w:val="992"/>
        </w:trPr>
        <w:tc>
          <w:tcPr>
            <w:tcW w:w="9010" w:type="dxa"/>
            <w:shd w:val="clear" w:color="auto" w:fill="F2F2F2" w:themeFill="background1" w:themeFillShade="F2"/>
          </w:tcPr>
          <w:p w14:paraId="077E8386"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We are a new name in the market, so there is a perceived risk going with an unknown name. Also, trying something new is risky; they will have done it manually for a long time.</w:t>
            </w:r>
          </w:p>
        </w:tc>
      </w:tr>
      <w:tr w:rsidR="00A068EB" w:rsidRPr="009C0E78" w14:paraId="5D391B93" w14:textId="77777777" w:rsidTr="00703DB3">
        <w:tc>
          <w:tcPr>
            <w:tcW w:w="9010" w:type="dxa"/>
          </w:tcPr>
          <w:p w14:paraId="597AF5EB"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26C16B9B" w14:textId="77777777" w:rsidTr="00703DB3">
        <w:tc>
          <w:tcPr>
            <w:tcW w:w="9010" w:type="dxa"/>
          </w:tcPr>
          <w:p w14:paraId="72E3C31F"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questions will they be asking while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w:t>
            </w:r>
            <w:proofErr w:type="spellStart"/>
            <w:r w:rsidRPr="009C0E78">
              <w:rPr>
                <w:rFonts w:ascii="Calibri" w:eastAsia="Times New Roman" w:hAnsi="Calibri" w:cs="Calibri"/>
                <w:i/>
                <w:iCs/>
                <w:color w:val="7A8486"/>
                <w:sz w:val="21"/>
                <w:szCs w:val="21"/>
                <w:lang w:eastAsia="en-GB"/>
              </w:rPr>
              <w:t>eg.</w:t>
            </w:r>
            <w:proofErr w:type="spellEnd"/>
            <w:r w:rsidRPr="009C0E78">
              <w:rPr>
                <w:rFonts w:ascii="Calibri" w:eastAsia="Times New Roman" w:hAnsi="Calibri" w:cs="Calibri"/>
                <w:i/>
                <w:iCs/>
                <w:color w:val="7A8486"/>
                <w:sz w:val="21"/>
                <w:szCs w:val="21"/>
                <w:lang w:eastAsia="en-GB"/>
              </w:rPr>
              <w:t xml:space="preserve"> price, customer service, who are you? etc)</w:t>
            </w:r>
          </w:p>
        </w:tc>
      </w:tr>
      <w:tr w:rsidR="00A068EB" w:rsidRPr="009C0E78" w14:paraId="608ECFA6" w14:textId="77777777" w:rsidTr="00703DB3">
        <w:trPr>
          <w:trHeight w:val="992"/>
        </w:trPr>
        <w:tc>
          <w:tcPr>
            <w:tcW w:w="9010" w:type="dxa"/>
            <w:shd w:val="clear" w:color="auto" w:fill="F2F2F2" w:themeFill="background1" w:themeFillShade="F2"/>
          </w:tcPr>
          <w:p w14:paraId="6549F026"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How much time and effort could we save using panel management? How does panel management work for us? Why should I choose to work with these guys? Who do they already work with? Do we have the IT know-how required for this? What does it look like? How does it work?</w:t>
            </w:r>
          </w:p>
        </w:tc>
      </w:tr>
      <w:tr w:rsidR="00A068EB" w:rsidRPr="009C0E78" w14:paraId="42FA233B" w14:textId="77777777" w:rsidTr="00703DB3">
        <w:tc>
          <w:tcPr>
            <w:tcW w:w="9010" w:type="dxa"/>
          </w:tcPr>
          <w:p w14:paraId="61C0F815"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0B3B82EE" w14:textId="77777777" w:rsidTr="00703DB3">
        <w:tc>
          <w:tcPr>
            <w:tcW w:w="9010" w:type="dxa"/>
          </w:tcPr>
          <w:p w14:paraId="112673F7"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actions do you want them to take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(CTAs)</w:t>
            </w:r>
          </w:p>
        </w:tc>
      </w:tr>
      <w:tr w:rsidR="00A068EB" w:rsidRPr="009C0E78" w14:paraId="6996D499" w14:textId="77777777" w:rsidTr="00703DB3">
        <w:trPr>
          <w:trHeight w:val="992"/>
        </w:trPr>
        <w:tc>
          <w:tcPr>
            <w:tcW w:w="9010" w:type="dxa"/>
            <w:shd w:val="clear" w:color="auto" w:fill="F2F2F2" w:themeFill="background1" w:themeFillShade="F2"/>
          </w:tcPr>
          <w:p w14:paraId="051AA0C8"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Get in touch, start the conversation.</w:t>
            </w:r>
          </w:p>
        </w:tc>
      </w:tr>
      <w:tr w:rsidR="00A068EB" w:rsidRPr="009C0E78" w14:paraId="3662AB37" w14:textId="77777777" w:rsidTr="00703DB3">
        <w:tc>
          <w:tcPr>
            <w:tcW w:w="9010" w:type="dxa"/>
          </w:tcPr>
          <w:p w14:paraId="5A66D769"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32D1B527" w14:textId="77777777" w:rsidTr="00703DB3">
        <w:tc>
          <w:tcPr>
            <w:tcW w:w="9010" w:type="dxa"/>
          </w:tcPr>
          <w:p w14:paraId="024F2F2E"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is your purchase &gt; onboarding &gt; lifecycle process for this customer?</w:t>
            </w:r>
          </w:p>
        </w:tc>
      </w:tr>
      <w:tr w:rsidR="00A068EB" w:rsidRPr="009C0E78" w14:paraId="7B3B8005" w14:textId="77777777" w:rsidTr="00703DB3">
        <w:trPr>
          <w:trHeight w:val="992"/>
        </w:trPr>
        <w:tc>
          <w:tcPr>
            <w:tcW w:w="9010" w:type="dxa"/>
            <w:shd w:val="clear" w:color="auto" w:fill="F2F2F2" w:themeFill="background1" w:themeFillShade="F2"/>
          </w:tcPr>
          <w:p w14:paraId="321F70EA"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The site </w:t>
            </w:r>
            <w:proofErr w:type="gramStart"/>
            <w:r w:rsidRPr="009C0E78">
              <w:rPr>
                <w:rFonts w:ascii="Calibri" w:eastAsia="Times New Roman" w:hAnsi="Calibri" w:cs="Calibri"/>
                <w:color w:val="000000" w:themeColor="text1"/>
                <w:sz w:val="21"/>
                <w:szCs w:val="21"/>
                <w:lang w:eastAsia="en-GB"/>
              </w:rPr>
              <w:t>won’t</w:t>
            </w:r>
            <w:proofErr w:type="gramEnd"/>
            <w:r w:rsidRPr="009C0E78">
              <w:rPr>
                <w:rFonts w:ascii="Calibri" w:eastAsia="Times New Roman" w:hAnsi="Calibri" w:cs="Calibri"/>
                <w:color w:val="000000" w:themeColor="text1"/>
                <w:sz w:val="21"/>
                <w:szCs w:val="21"/>
                <w:lang w:eastAsia="en-GB"/>
              </w:rPr>
              <w:t xml:space="preserve"> necessarily generate leads. However, we can include ‘requesting a demo form’, and a general enquiry form, alongside normal contact details. These can be planned as form-to-mail – to be followed up by someone in the sales team. Details to be established, but they are not planned to be hooked up to any Marketing CRM system at this point.</w:t>
            </w:r>
          </w:p>
        </w:tc>
      </w:tr>
      <w:tr w:rsidR="00A068EB" w:rsidRPr="009C0E78" w14:paraId="27624166" w14:textId="77777777" w:rsidTr="00703DB3">
        <w:trPr>
          <w:trHeight w:val="907"/>
        </w:trPr>
        <w:tc>
          <w:tcPr>
            <w:tcW w:w="9010" w:type="dxa"/>
          </w:tcPr>
          <w:p w14:paraId="34AB36CE"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bl>
    <w:p w14:paraId="6A06B754" w14:textId="77777777" w:rsidR="00F55717" w:rsidRDefault="00F5571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A068EB" w:rsidRPr="009C0E78" w14:paraId="11FDDAC3" w14:textId="77777777" w:rsidTr="00703DB3">
        <w:tc>
          <w:tcPr>
            <w:tcW w:w="9010" w:type="dxa"/>
          </w:tcPr>
          <w:p w14:paraId="7F73A13F" w14:textId="0639949B"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lastRenderedPageBreak/>
              <w:t>What type of a purchase is this for them?</w:t>
            </w:r>
            <w:r w:rsidRPr="009C0E78">
              <w:rPr>
                <w:rFonts w:ascii="Calibri" w:eastAsia="Times New Roman" w:hAnsi="Calibri" w:cs="Calibri"/>
                <w:noProof/>
                <w:color w:val="221035"/>
                <w:sz w:val="36"/>
                <w:szCs w:val="36"/>
                <w:lang w:eastAsia="en-GB"/>
              </w:rPr>
              <w:t xml:space="preserve"> </w:t>
            </w:r>
          </w:p>
        </w:tc>
      </w:tr>
      <w:tr w:rsidR="00A068EB" w:rsidRPr="009C0E78" w14:paraId="6230A003" w14:textId="77777777" w:rsidTr="00703DB3">
        <w:trPr>
          <w:trHeight w:val="992"/>
        </w:trPr>
        <w:tc>
          <w:tcPr>
            <w:tcW w:w="9010" w:type="dxa"/>
            <w:shd w:val="clear" w:color="auto" w:fill="F2F2F2" w:themeFill="background1" w:themeFillShade="F2"/>
          </w:tcPr>
          <w:p w14:paraId="52BE1B78" w14:textId="77777777" w:rsidR="00A068EB" w:rsidRPr="009C0E78" w:rsidRDefault="00A068EB" w:rsidP="00703DB3">
            <w:pPr>
              <w:pStyle w:val="ListParagraph"/>
              <w:numPr>
                <w:ilvl w:val="0"/>
                <w:numId w:val="3"/>
              </w:numPr>
              <w:spacing w:before="120" w:after="120"/>
              <w:ind w:left="714" w:hanging="357"/>
              <w:rPr>
                <w:rFonts w:ascii="Calibri" w:eastAsia="Times New Roman" w:hAnsi="Calibri" w:cs="Calibri"/>
                <w:color w:val="000000" w:themeColor="text1"/>
                <w:sz w:val="21"/>
                <w:szCs w:val="21"/>
                <w:lang w:eastAsia="en-GB"/>
              </w:rPr>
            </w:pPr>
            <w:r w:rsidRPr="009C0E78">
              <w:rPr>
                <w:rFonts w:ascii="Calibri" w:eastAsia="Times New Roman" w:hAnsi="Calibri" w:cs="Calibri"/>
                <w:color w:val="000000" w:themeColor="text1"/>
                <w:sz w:val="21"/>
                <w:szCs w:val="21"/>
                <w:lang w:eastAsia="en-GB"/>
              </w:rPr>
              <w:t xml:space="preserve">High cost </w:t>
            </w:r>
          </w:p>
        </w:tc>
      </w:tr>
      <w:tr w:rsidR="00A068EB" w:rsidRPr="009C0E78" w14:paraId="4702337A" w14:textId="77777777" w:rsidTr="00703DB3">
        <w:tc>
          <w:tcPr>
            <w:tcW w:w="9010" w:type="dxa"/>
          </w:tcPr>
          <w:p w14:paraId="7E776F9F"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0287534B" w14:textId="77777777" w:rsidTr="00703DB3">
        <w:tc>
          <w:tcPr>
            <w:tcW w:w="9010" w:type="dxa"/>
          </w:tcPr>
          <w:p w14:paraId="3A7DADF5" w14:textId="77777777" w:rsidR="00A068EB" w:rsidRPr="009C0E78" w:rsidRDefault="00A068EB" w:rsidP="00703DB3">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How often might they purchase?</w:t>
            </w:r>
          </w:p>
        </w:tc>
      </w:tr>
      <w:tr w:rsidR="00A068EB" w:rsidRPr="009C0E78" w14:paraId="52A89E61" w14:textId="77777777" w:rsidTr="00703DB3">
        <w:trPr>
          <w:trHeight w:val="992"/>
        </w:trPr>
        <w:tc>
          <w:tcPr>
            <w:tcW w:w="9010" w:type="dxa"/>
            <w:shd w:val="clear" w:color="auto" w:fill="F2F2F2" w:themeFill="background1" w:themeFillShade="F2"/>
          </w:tcPr>
          <w:p w14:paraId="1C931C12" w14:textId="77777777" w:rsidR="00A068EB" w:rsidRPr="009C0E78" w:rsidRDefault="00A068EB" w:rsidP="00703DB3">
            <w:pPr>
              <w:pStyle w:val="ListParagraph"/>
              <w:numPr>
                <w:ilvl w:val="0"/>
                <w:numId w:val="3"/>
              </w:numPr>
              <w:spacing w:before="120" w:after="100" w:afterAutospacing="1"/>
              <w:ind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Once a year or less</w:t>
            </w:r>
          </w:p>
        </w:tc>
      </w:tr>
      <w:tr w:rsidR="00A068EB" w:rsidRPr="009C0E78" w14:paraId="4BCCDE45" w14:textId="77777777" w:rsidTr="00703DB3">
        <w:tc>
          <w:tcPr>
            <w:tcW w:w="9010" w:type="dxa"/>
          </w:tcPr>
          <w:p w14:paraId="29D0D6CA"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4B621E19" w14:textId="77777777" w:rsidTr="00703DB3">
        <w:tc>
          <w:tcPr>
            <w:tcW w:w="9010" w:type="dxa"/>
          </w:tcPr>
          <w:p w14:paraId="0D77E392"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are their alternatives to using you?</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Competitors?</w:t>
            </w:r>
          </w:p>
        </w:tc>
      </w:tr>
      <w:tr w:rsidR="00A068EB" w:rsidRPr="009C0E78" w14:paraId="6802A066" w14:textId="77777777" w:rsidTr="00703DB3">
        <w:trPr>
          <w:trHeight w:val="992"/>
        </w:trPr>
        <w:tc>
          <w:tcPr>
            <w:tcW w:w="9010" w:type="dxa"/>
            <w:shd w:val="clear" w:color="auto" w:fill="F2F2F2" w:themeFill="background1" w:themeFillShade="F2"/>
          </w:tcPr>
          <w:p w14:paraId="0E29788E"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They will stick with what they know – a manual process.</w:t>
            </w:r>
          </w:p>
        </w:tc>
      </w:tr>
      <w:tr w:rsidR="00A068EB" w:rsidRPr="009C0E78" w14:paraId="1C5274FA" w14:textId="77777777" w:rsidTr="00703DB3">
        <w:tc>
          <w:tcPr>
            <w:tcW w:w="9010" w:type="dxa"/>
          </w:tcPr>
          <w:p w14:paraId="47D04777"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r w:rsidR="00A068EB" w:rsidRPr="009C0E78" w14:paraId="196F8E72" w14:textId="77777777" w:rsidTr="00703DB3">
        <w:tc>
          <w:tcPr>
            <w:tcW w:w="9010" w:type="dxa"/>
          </w:tcPr>
          <w:p w14:paraId="225E5F02"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When in a one-to-one sales meeting, what key fact / message / promise wins you the sale with this customer?</w:t>
            </w:r>
          </w:p>
        </w:tc>
      </w:tr>
      <w:tr w:rsidR="00A068EB" w:rsidRPr="009C0E78" w14:paraId="274E004E" w14:textId="77777777" w:rsidTr="00703DB3">
        <w:trPr>
          <w:trHeight w:val="992"/>
        </w:trPr>
        <w:tc>
          <w:tcPr>
            <w:tcW w:w="9010" w:type="dxa"/>
            <w:shd w:val="clear" w:color="auto" w:fill="F2F2F2" w:themeFill="background1" w:themeFillShade="F2"/>
          </w:tcPr>
          <w:p w14:paraId="67B86029" w14:textId="77777777" w:rsidR="00A068EB" w:rsidRPr="009C0E78" w:rsidRDefault="00A068EB" w:rsidP="00703DB3">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Panel Management is a step they should take; it takes out the risk, hassle and time involved in managing the conveyancing process. Plus, clients expect a swifter, digital experience; their competitors are doing it, they should be, too</w:t>
            </w:r>
          </w:p>
        </w:tc>
      </w:tr>
      <w:tr w:rsidR="00A068EB" w:rsidRPr="009C0E78" w14:paraId="04E68981" w14:textId="77777777" w:rsidTr="00703DB3">
        <w:tc>
          <w:tcPr>
            <w:tcW w:w="9010" w:type="dxa"/>
          </w:tcPr>
          <w:p w14:paraId="766E6A07" w14:textId="77777777" w:rsidR="00A068EB" w:rsidRPr="009C0E78" w:rsidRDefault="00A068EB" w:rsidP="00703DB3">
            <w:pPr>
              <w:shd w:val="clear" w:color="auto" w:fill="FFFFFF"/>
              <w:spacing w:after="100" w:afterAutospacing="1"/>
              <w:textAlignment w:val="top"/>
              <w:rPr>
                <w:rFonts w:ascii="Calibri" w:eastAsia="Times New Roman" w:hAnsi="Calibri" w:cs="Calibri"/>
                <w:b/>
                <w:bCs/>
                <w:color w:val="ED173B"/>
                <w:lang w:eastAsia="en-GB"/>
              </w:rPr>
            </w:pPr>
          </w:p>
        </w:tc>
      </w:tr>
    </w:tbl>
    <w:p w14:paraId="42931F0B" w14:textId="77777777" w:rsidR="00A068EB" w:rsidRDefault="00A068EB">
      <w:pPr>
        <w:rPr>
          <w:rFonts w:ascii="Calibri" w:eastAsia="Times New Roman" w:hAnsi="Calibri" w:cs="Calibri"/>
          <w:b/>
          <w:bCs/>
          <w:color w:val="ED173B"/>
          <w:sz w:val="27"/>
          <w:szCs w:val="27"/>
          <w:lang w:eastAsia="en-GB"/>
        </w:rPr>
      </w:pPr>
      <w:r>
        <w:rPr>
          <w:rFonts w:ascii="Calibri" w:eastAsia="Times New Roman" w:hAnsi="Calibri" w:cs="Calibri"/>
          <w:b/>
          <w:bCs/>
          <w:color w:val="ED173B"/>
          <w:sz w:val="27"/>
          <w:szCs w:val="27"/>
          <w:lang w:eastAsia="en-GB"/>
        </w:rPr>
        <w:br w:type="page"/>
      </w:r>
    </w:p>
    <w:p w14:paraId="58C874DA" w14:textId="1EB3F420" w:rsidR="00B7130B" w:rsidRDefault="00A068EB" w:rsidP="00F55717">
      <w:pPr>
        <w:shd w:val="clear" w:color="auto" w:fill="FFFFFF"/>
        <w:spacing w:after="0"/>
        <w:textAlignment w:val="top"/>
        <w:rPr>
          <w:rFonts w:ascii="Calibri" w:eastAsia="Times New Roman" w:hAnsi="Calibri" w:cs="Calibri"/>
          <w:b/>
          <w:bCs/>
          <w:color w:val="221035"/>
          <w:sz w:val="27"/>
          <w:szCs w:val="27"/>
          <w:lang w:eastAsia="en-GB"/>
        </w:rPr>
      </w:pPr>
      <w:r>
        <w:rPr>
          <w:rFonts w:ascii="Calibri" w:eastAsia="Times New Roman" w:hAnsi="Calibri" w:cs="Calibri"/>
          <w:b/>
          <w:bCs/>
          <w:color w:val="ED173B"/>
          <w:sz w:val="27"/>
          <w:szCs w:val="27"/>
          <w:lang w:eastAsia="en-GB"/>
        </w:rPr>
        <w:lastRenderedPageBreak/>
        <w:t>Persona</w:t>
      </w:r>
      <w:r w:rsidR="00B7130B" w:rsidRPr="009C0E78">
        <w:rPr>
          <w:rFonts w:ascii="Calibri" w:eastAsia="Times New Roman" w:hAnsi="Calibri" w:cs="Calibri"/>
          <w:b/>
          <w:bCs/>
          <w:color w:val="ED173B"/>
          <w:sz w:val="27"/>
          <w:szCs w:val="27"/>
          <w:lang w:eastAsia="en-GB"/>
        </w:rPr>
        <w:t xml:space="preserve"> #1: </w:t>
      </w:r>
      <w:r w:rsidR="00B7130B" w:rsidRPr="009C0E78">
        <w:rPr>
          <w:rFonts w:ascii="Calibri" w:eastAsia="Times New Roman" w:hAnsi="Calibri" w:cs="Calibri"/>
          <w:b/>
          <w:bCs/>
          <w:color w:val="221035"/>
          <w:sz w:val="27"/>
          <w:szCs w:val="27"/>
          <w:lang w:eastAsia="en-GB"/>
        </w:rPr>
        <w:t>Add name here</w:t>
      </w:r>
    </w:p>
    <w:p w14:paraId="78A92499" w14:textId="77777777" w:rsidR="00F55717" w:rsidRPr="009C0E78" w:rsidRDefault="00F55717" w:rsidP="00F55717">
      <w:pPr>
        <w:shd w:val="clear" w:color="auto" w:fill="FFFFFF"/>
        <w:spacing w:after="0"/>
        <w:textAlignment w:val="top"/>
        <w:rPr>
          <w:rFonts w:ascii="Calibri" w:eastAsia="Times New Roman" w:hAnsi="Calibri" w:cs="Calibri"/>
          <w:b/>
          <w:bCs/>
          <w:color w:val="ED173B"/>
          <w:sz w:val="27"/>
          <w:szCs w:val="27"/>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B7130B" w:rsidRPr="009C0E78" w14:paraId="7BE0C9FD" w14:textId="77777777" w:rsidTr="00DD53AD">
        <w:tc>
          <w:tcPr>
            <w:tcW w:w="9010" w:type="dxa"/>
          </w:tcPr>
          <w:p w14:paraId="1D37AC7C"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Position/Job Role</w:t>
            </w:r>
          </w:p>
        </w:tc>
      </w:tr>
      <w:tr w:rsidR="00B7130B" w:rsidRPr="009C0E78" w14:paraId="3A73FA2E" w14:textId="77777777" w:rsidTr="00DD53AD">
        <w:trPr>
          <w:trHeight w:val="992"/>
        </w:trPr>
        <w:tc>
          <w:tcPr>
            <w:tcW w:w="9010" w:type="dxa"/>
            <w:shd w:val="clear" w:color="auto" w:fill="F2F2F2" w:themeFill="background1" w:themeFillShade="F2"/>
          </w:tcPr>
          <w:p w14:paraId="79B1F0E8"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67CD5DCB" w14:textId="77777777" w:rsidTr="00DD53AD">
        <w:trPr>
          <w:trHeight w:val="20"/>
        </w:trPr>
        <w:tc>
          <w:tcPr>
            <w:tcW w:w="9010" w:type="dxa"/>
          </w:tcPr>
          <w:p w14:paraId="0E5180F8" w14:textId="77777777" w:rsidR="00B7130B" w:rsidRPr="009C0E78" w:rsidRDefault="00B7130B" w:rsidP="00DD53AD">
            <w:pPr>
              <w:spacing w:after="100" w:afterAutospacing="1"/>
              <w:textAlignment w:val="top"/>
              <w:rPr>
                <w:rFonts w:ascii="Calibri" w:eastAsia="Times New Roman" w:hAnsi="Calibri" w:cs="Calibri"/>
                <w:b/>
                <w:bCs/>
                <w:color w:val="ED173B"/>
                <w:lang w:eastAsia="en-GB"/>
              </w:rPr>
            </w:pPr>
          </w:p>
        </w:tc>
      </w:tr>
      <w:tr w:rsidR="00B7130B" w:rsidRPr="009C0E78" w14:paraId="68E90C2D" w14:textId="77777777" w:rsidTr="00DD53AD">
        <w:tc>
          <w:tcPr>
            <w:tcW w:w="9010" w:type="dxa"/>
          </w:tcPr>
          <w:p w14:paraId="4C941B53"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are we selling to them?</w:t>
            </w:r>
          </w:p>
        </w:tc>
      </w:tr>
      <w:tr w:rsidR="00B7130B" w:rsidRPr="009C0E78" w14:paraId="3EC5F700" w14:textId="77777777" w:rsidTr="00DD53AD">
        <w:trPr>
          <w:trHeight w:val="992"/>
        </w:trPr>
        <w:tc>
          <w:tcPr>
            <w:tcW w:w="9010" w:type="dxa"/>
            <w:shd w:val="clear" w:color="auto" w:fill="F2F2F2" w:themeFill="background1" w:themeFillShade="F2"/>
          </w:tcPr>
          <w:p w14:paraId="4F85100F"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11000BF8" w14:textId="77777777" w:rsidTr="00DD53AD">
        <w:tc>
          <w:tcPr>
            <w:tcW w:w="9010" w:type="dxa"/>
          </w:tcPr>
          <w:p w14:paraId="4BA195E3" w14:textId="77777777" w:rsidR="00B7130B" w:rsidRPr="009C0E78" w:rsidRDefault="00B7130B" w:rsidP="00DD53AD">
            <w:pPr>
              <w:spacing w:after="100" w:afterAutospacing="1"/>
              <w:textAlignment w:val="top"/>
              <w:rPr>
                <w:rFonts w:ascii="Calibri" w:eastAsia="Times New Roman" w:hAnsi="Calibri" w:cs="Calibri"/>
                <w:b/>
                <w:bCs/>
                <w:color w:val="ED173B"/>
                <w:lang w:eastAsia="en-GB"/>
              </w:rPr>
            </w:pPr>
          </w:p>
        </w:tc>
      </w:tr>
      <w:tr w:rsidR="00B7130B" w:rsidRPr="009C0E78" w14:paraId="7BFE7EA2" w14:textId="77777777" w:rsidTr="00DD53AD">
        <w:tc>
          <w:tcPr>
            <w:tcW w:w="9010" w:type="dxa"/>
          </w:tcPr>
          <w:p w14:paraId="49D7EF27"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 they buy it? Benefits delivered or pains solved.</w:t>
            </w:r>
          </w:p>
        </w:tc>
      </w:tr>
      <w:tr w:rsidR="00B7130B" w:rsidRPr="009C0E78" w14:paraId="41FA4CD0" w14:textId="77777777" w:rsidTr="00DD53AD">
        <w:trPr>
          <w:trHeight w:val="992"/>
        </w:trPr>
        <w:tc>
          <w:tcPr>
            <w:tcW w:w="9010" w:type="dxa"/>
            <w:shd w:val="clear" w:color="auto" w:fill="F2F2F2" w:themeFill="background1" w:themeFillShade="F2"/>
          </w:tcPr>
          <w:p w14:paraId="6D4D1A63"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4EC47ABA" w14:textId="77777777" w:rsidTr="00DD53AD">
        <w:tc>
          <w:tcPr>
            <w:tcW w:w="9010" w:type="dxa"/>
          </w:tcPr>
          <w:p w14:paraId="3A61A35A"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71D2FFE2" w14:textId="77777777" w:rsidTr="00DD53AD">
        <w:tc>
          <w:tcPr>
            <w:tcW w:w="9010" w:type="dxa"/>
          </w:tcPr>
          <w:p w14:paraId="62A512E6"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wouldn’t they buy it?</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(objections)</w:t>
            </w:r>
          </w:p>
        </w:tc>
      </w:tr>
      <w:tr w:rsidR="00B7130B" w:rsidRPr="009C0E78" w14:paraId="51AAD100" w14:textId="77777777" w:rsidTr="00DD53AD">
        <w:trPr>
          <w:trHeight w:val="992"/>
        </w:trPr>
        <w:tc>
          <w:tcPr>
            <w:tcW w:w="9010" w:type="dxa"/>
            <w:shd w:val="clear" w:color="auto" w:fill="F2F2F2" w:themeFill="background1" w:themeFillShade="F2"/>
          </w:tcPr>
          <w:p w14:paraId="46AF6462"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051F2DC0" w14:textId="77777777" w:rsidTr="00DD53AD">
        <w:tc>
          <w:tcPr>
            <w:tcW w:w="9010" w:type="dxa"/>
          </w:tcPr>
          <w:p w14:paraId="2120DF31"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3E3FE7B3" w14:textId="77777777" w:rsidTr="00DD53AD">
        <w:tc>
          <w:tcPr>
            <w:tcW w:w="9010" w:type="dxa"/>
          </w:tcPr>
          <w:p w14:paraId="182AD527"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questions will they be asking while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w:t>
            </w:r>
            <w:proofErr w:type="spellStart"/>
            <w:r w:rsidRPr="009C0E78">
              <w:rPr>
                <w:rFonts w:ascii="Calibri" w:eastAsia="Times New Roman" w:hAnsi="Calibri" w:cs="Calibri"/>
                <w:i/>
                <w:iCs/>
                <w:color w:val="7A8486"/>
                <w:sz w:val="21"/>
                <w:szCs w:val="21"/>
                <w:lang w:eastAsia="en-GB"/>
              </w:rPr>
              <w:t>eg.</w:t>
            </w:r>
            <w:proofErr w:type="spellEnd"/>
            <w:r w:rsidRPr="009C0E78">
              <w:rPr>
                <w:rFonts w:ascii="Calibri" w:eastAsia="Times New Roman" w:hAnsi="Calibri" w:cs="Calibri"/>
                <w:i/>
                <w:iCs/>
                <w:color w:val="7A8486"/>
                <w:sz w:val="21"/>
                <w:szCs w:val="21"/>
                <w:lang w:eastAsia="en-GB"/>
              </w:rPr>
              <w:t xml:space="preserve"> price, customer service, who are you? etc)</w:t>
            </w:r>
          </w:p>
        </w:tc>
      </w:tr>
      <w:tr w:rsidR="00B7130B" w:rsidRPr="009C0E78" w14:paraId="41AEDEA4" w14:textId="77777777" w:rsidTr="00DD53AD">
        <w:trPr>
          <w:trHeight w:val="992"/>
        </w:trPr>
        <w:tc>
          <w:tcPr>
            <w:tcW w:w="9010" w:type="dxa"/>
            <w:shd w:val="clear" w:color="auto" w:fill="F2F2F2" w:themeFill="background1" w:themeFillShade="F2"/>
          </w:tcPr>
          <w:p w14:paraId="34A89026"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54635E0D" w14:textId="77777777" w:rsidTr="00DD53AD">
        <w:tc>
          <w:tcPr>
            <w:tcW w:w="9010" w:type="dxa"/>
          </w:tcPr>
          <w:p w14:paraId="6CA01570"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62B98A09" w14:textId="77777777" w:rsidTr="00DD53AD">
        <w:tc>
          <w:tcPr>
            <w:tcW w:w="9010" w:type="dxa"/>
          </w:tcPr>
          <w:p w14:paraId="031BF603"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actions do you want them to take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(CTAs)</w:t>
            </w:r>
          </w:p>
        </w:tc>
      </w:tr>
      <w:tr w:rsidR="00B7130B" w:rsidRPr="009C0E78" w14:paraId="7F9FF8BD" w14:textId="77777777" w:rsidTr="00DD53AD">
        <w:trPr>
          <w:trHeight w:val="992"/>
        </w:trPr>
        <w:tc>
          <w:tcPr>
            <w:tcW w:w="9010" w:type="dxa"/>
            <w:shd w:val="clear" w:color="auto" w:fill="F2F2F2" w:themeFill="background1" w:themeFillShade="F2"/>
          </w:tcPr>
          <w:p w14:paraId="02F156EA"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730E5D86" w14:textId="77777777" w:rsidTr="00DD53AD">
        <w:tc>
          <w:tcPr>
            <w:tcW w:w="9010" w:type="dxa"/>
          </w:tcPr>
          <w:p w14:paraId="37167189"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2F804270" w14:textId="77777777" w:rsidTr="00DD53AD">
        <w:tc>
          <w:tcPr>
            <w:tcW w:w="9010" w:type="dxa"/>
          </w:tcPr>
          <w:p w14:paraId="0926C5D5"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is your purchase &gt; onboarding &gt; lifecycle process for this customer?</w:t>
            </w:r>
          </w:p>
        </w:tc>
      </w:tr>
      <w:tr w:rsidR="00B7130B" w:rsidRPr="009C0E78" w14:paraId="146A63B6" w14:textId="77777777" w:rsidTr="00DD53AD">
        <w:trPr>
          <w:trHeight w:val="992"/>
        </w:trPr>
        <w:tc>
          <w:tcPr>
            <w:tcW w:w="9010" w:type="dxa"/>
            <w:shd w:val="clear" w:color="auto" w:fill="F2F2F2" w:themeFill="background1" w:themeFillShade="F2"/>
          </w:tcPr>
          <w:p w14:paraId="66819628"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57ED2100" w14:textId="77777777" w:rsidTr="00DD53AD">
        <w:trPr>
          <w:trHeight w:val="907"/>
        </w:trPr>
        <w:tc>
          <w:tcPr>
            <w:tcW w:w="9010" w:type="dxa"/>
          </w:tcPr>
          <w:p w14:paraId="507FF52A"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bl>
    <w:p w14:paraId="41719440" w14:textId="77777777" w:rsidR="00F55717" w:rsidRDefault="00F5571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B7130B" w:rsidRPr="009C0E78" w14:paraId="131ACAF1" w14:textId="77777777" w:rsidTr="00DD53AD">
        <w:tc>
          <w:tcPr>
            <w:tcW w:w="9010" w:type="dxa"/>
          </w:tcPr>
          <w:p w14:paraId="3F17E78C" w14:textId="0BEDEB89"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lastRenderedPageBreak/>
              <w:t>What type of a purchase is this for them?</w:t>
            </w:r>
            <w:r w:rsidRPr="009C0E78">
              <w:rPr>
                <w:rFonts w:ascii="Calibri" w:eastAsia="Times New Roman" w:hAnsi="Calibri" w:cs="Calibri"/>
                <w:noProof/>
                <w:color w:val="221035"/>
                <w:sz w:val="36"/>
                <w:szCs w:val="36"/>
                <w:lang w:eastAsia="en-GB"/>
              </w:rPr>
              <w:t xml:space="preserve"> </w:t>
            </w:r>
          </w:p>
        </w:tc>
      </w:tr>
      <w:tr w:rsidR="00B7130B" w:rsidRPr="009C0E78" w14:paraId="382B4304" w14:textId="77777777" w:rsidTr="00DD53AD">
        <w:trPr>
          <w:trHeight w:val="992"/>
        </w:trPr>
        <w:tc>
          <w:tcPr>
            <w:tcW w:w="9010" w:type="dxa"/>
            <w:shd w:val="clear" w:color="auto" w:fill="F2F2F2" w:themeFill="background1" w:themeFillShade="F2"/>
          </w:tcPr>
          <w:p w14:paraId="05E8344E" w14:textId="77777777" w:rsidR="00B7130B" w:rsidRPr="009C0E78" w:rsidRDefault="00B7130B" w:rsidP="00DD53AD">
            <w:pPr>
              <w:pStyle w:val="ListParagraph"/>
              <w:numPr>
                <w:ilvl w:val="0"/>
                <w:numId w:val="3"/>
              </w:numPr>
              <w:spacing w:before="120" w:after="100" w:afterAutospacing="1"/>
              <w:ind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High/medium/low cost </w:t>
            </w:r>
            <w:r w:rsidRPr="009C0E78">
              <w:rPr>
                <w:rFonts w:ascii="Calibri" w:eastAsia="Times New Roman" w:hAnsi="Calibri" w:cs="Calibri"/>
                <w:i/>
                <w:iCs/>
                <w:color w:val="7F7F7F" w:themeColor="text1" w:themeTint="80"/>
                <w:sz w:val="21"/>
                <w:szCs w:val="21"/>
                <w:lang w:eastAsia="en-GB"/>
              </w:rPr>
              <w:t>(delete as appropriate)</w:t>
            </w:r>
          </w:p>
        </w:tc>
      </w:tr>
      <w:tr w:rsidR="00B7130B" w:rsidRPr="009C0E78" w14:paraId="766A062E" w14:textId="77777777" w:rsidTr="00DD53AD">
        <w:tc>
          <w:tcPr>
            <w:tcW w:w="9010" w:type="dxa"/>
          </w:tcPr>
          <w:p w14:paraId="6EB6D082"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1F5BA7D8" w14:textId="77777777" w:rsidTr="00DD53AD">
        <w:tc>
          <w:tcPr>
            <w:tcW w:w="9010" w:type="dxa"/>
          </w:tcPr>
          <w:p w14:paraId="5C7C15C2"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How often might they purchase?</w:t>
            </w:r>
          </w:p>
        </w:tc>
      </w:tr>
      <w:tr w:rsidR="00B7130B" w:rsidRPr="009C0E78" w14:paraId="0DD8BBC5" w14:textId="77777777" w:rsidTr="00DD53AD">
        <w:trPr>
          <w:trHeight w:val="992"/>
        </w:trPr>
        <w:tc>
          <w:tcPr>
            <w:tcW w:w="9010" w:type="dxa"/>
            <w:shd w:val="clear" w:color="auto" w:fill="F2F2F2" w:themeFill="background1" w:themeFillShade="F2"/>
          </w:tcPr>
          <w:p w14:paraId="1A42C052" w14:textId="77777777" w:rsidR="00B7130B" w:rsidRPr="009C0E78" w:rsidRDefault="00B7130B" w:rsidP="00DD53AD">
            <w:pPr>
              <w:pStyle w:val="ListParagraph"/>
              <w:numPr>
                <w:ilvl w:val="0"/>
                <w:numId w:val="3"/>
              </w:numPr>
              <w:spacing w:before="120" w:after="100" w:afterAutospacing="1"/>
              <w:ind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Once a year or less/ More than once a year/Monthly/Lots and often </w:t>
            </w:r>
            <w:r w:rsidRPr="009C0E78">
              <w:rPr>
                <w:rFonts w:ascii="Calibri" w:eastAsia="Times New Roman" w:hAnsi="Calibri" w:cs="Calibri"/>
                <w:i/>
                <w:iCs/>
                <w:color w:val="7F7F7F" w:themeColor="text1" w:themeTint="80"/>
                <w:sz w:val="21"/>
                <w:szCs w:val="21"/>
                <w:lang w:eastAsia="en-GB"/>
              </w:rPr>
              <w:t>(delete as appropriate)</w:t>
            </w:r>
          </w:p>
        </w:tc>
      </w:tr>
      <w:tr w:rsidR="00B7130B" w:rsidRPr="009C0E78" w14:paraId="24F81574" w14:textId="77777777" w:rsidTr="00DD53AD">
        <w:tc>
          <w:tcPr>
            <w:tcW w:w="9010" w:type="dxa"/>
          </w:tcPr>
          <w:p w14:paraId="4EA82DF6"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485C5BD5" w14:textId="77777777" w:rsidTr="00DD53AD">
        <w:tc>
          <w:tcPr>
            <w:tcW w:w="9010" w:type="dxa"/>
          </w:tcPr>
          <w:p w14:paraId="5C5BC9DF"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are their alternatives to using you?</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Competitors?</w:t>
            </w:r>
          </w:p>
        </w:tc>
      </w:tr>
      <w:tr w:rsidR="00B7130B" w:rsidRPr="009C0E78" w14:paraId="0679C0CD" w14:textId="77777777" w:rsidTr="00DD53AD">
        <w:trPr>
          <w:trHeight w:val="992"/>
        </w:trPr>
        <w:tc>
          <w:tcPr>
            <w:tcW w:w="9010" w:type="dxa"/>
            <w:shd w:val="clear" w:color="auto" w:fill="F2F2F2" w:themeFill="background1" w:themeFillShade="F2"/>
          </w:tcPr>
          <w:p w14:paraId="1A3BE2D5"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246D383C" w14:textId="77777777" w:rsidTr="00DD53AD">
        <w:tc>
          <w:tcPr>
            <w:tcW w:w="9010" w:type="dxa"/>
          </w:tcPr>
          <w:p w14:paraId="07E62D87"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328D839B" w14:textId="77777777" w:rsidTr="00DD53AD">
        <w:tc>
          <w:tcPr>
            <w:tcW w:w="9010" w:type="dxa"/>
          </w:tcPr>
          <w:p w14:paraId="0D132560"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When in a one-to-one sales meeting, what key fact / message / promise wins you the sale with this customer?</w:t>
            </w:r>
          </w:p>
        </w:tc>
      </w:tr>
      <w:tr w:rsidR="00B7130B" w:rsidRPr="009C0E78" w14:paraId="38469601" w14:textId="77777777" w:rsidTr="00DD53AD">
        <w:trPr>
          <w:trHeight w:val="992"/>
        </w:trPr>
        <w:tc>
          <w:tcPr>
            <w:tcW w:w="9010" w:type="dxa"/>
            <w:shd w:val="clear" w:color="auto" w:fill="F2F2F2" w:themeFill="background1" w:themeFillShade="F2"/>
          </w:tcPr>
          <w:p w14:paraId="79FE9FD5"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bl>
    <w:p w14:paraId="46A2875E" w14:textId="77777777" w:rsidR="00B7130B" w:rsidRPr="009C0E78" w:rsidRDefault="00B7130B">
      <w:pPr>
        <w:rPr>
          <w:rFonts w:ascii="Calibri" w:hAnsi="Calibri" w:cs="Calibri"/>
        </w:rPr>
      </w:pPr>
      <w:r w:rsidRPr="009C0E78">
        <w:rPr>
          <w:rFonts w:ascii="Calibri" w:hAnsi="Calibri" w:cs="Calibri"/>
        </w:rPr>
        <w:br w:type="page"/>
      </w:r>
    </w:p>
    <w:p w14:paraId="642FF54B" w14:textId="16AB1CE4" w:rsidR="00B7130B" w:rsidRDefault="00A068EB" w:rsidP="00F55717">
      <w:pPr>
        <w:shd w:val="clear" w:color="auto" w:fill="FFFFFF"/>
        <w:spacing w:after="0"/>
        <w:textAlignment w:val="top"/>
        <w:rPr>
          <w:rFonts w:ascii="Calibri" w:eastAsia="Times New Roman" w:hAnsi="Calibri" w:cs="Calibri"/>
          <w:b/>
          <w:bCs/>
          <w:color w:val="221035"/>
          <w:sz w:val="27"/>
          <w:szCs w:val="27"/>
          <w:lang w:eastAsia="en-GB"/>
        </w:rPr>
      </w:pPr>
      <w:r>
        <w:rPr>
          <w:rFonts w:ascii="Calibri" w:eastAsia="Times New Roman" w:hAnsi="Calibri" w:cs="Calibri"/>
          <w:b/>
          <w:bCs/>
          <w:color w:val="ED173B"/>
          <w:sz w:val="27"/>
          <w:szCs w:val="27"/>
          <w:lang w:eastAsia="en-GB"/>
        </w:rPr>
        <w:lastRenderedPageBreak/>
        <w:t>Persona</w:t>
      </w:r>
      <w:r w:rsidR="00B7130B" w:rsidRPr="009C0E78">
        <w:rPr>
          <w:rFonts w:ascii="Calibri" w:eastAsia="Times New Roman" w:hAnsi="Calibri" w:cs="Calibri"/>
          <w:b/>
          <w:bCs/>
          <w:color w:val="ED173B"/>
          <w:sz w:val="27"/>
          <w:szCs w:val="27"/>
          <w:lang w:eastAsia="en-GB"/>
        </w:rPr>
        <w:t xml:space="preserve"> #2: </w:t>
      </w:r>
      <w:r w:rsidR="00B7130B" w:rsidRPr="009C0E78">
        <w:rPr>
          <w:rFonts w:ascii="Calibri" w:eastAsia="Times New Roman" w:hAnsi="Calibri" w:cs="Calibri"/>
          <w:b/>
          <w:bCs/>
          <w:color w:val="221035"/>
          <w:sz w:val="27"/>
          <w:szCs w:val="27"/>
          <w:lang w:eastAsia="en-GB"/>
        </w:rPr>
        <w:t>Add name here</w:t>
      </w:r>
    </w:p>
    <w:p w14:paraId="3D801BEA" w14:textId="77777777" w:rsidR="00F55717" w:rsidRPr="009C0E78" w:rsidRDefault="00F55717" w:rsidP="00F55717">
      <w:pPr>
        <w:shd w:val="clear" w:color="auto" w:fill="FFFFFF"/>
        <w:spacing w:after="0"/>
        <w:textAlignment w:val="top"/>
        <w:rPr>
          <w:rFonts w:ascii="Calibri" w:eastAsia="Times New Roman" w:hAnsi="Calibri" w:cs="Calibri"/>
          <w:b/>
          <w:bCs/>
          <w:color w:val="ED173B"/>
          <w:sz w:val="27"/>
          <w:szCs w:val="27"/>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B7130B" w:rsidRPr="009C0E78" w14:paraId="62A8F6D3" w14:textId="77777777" w:rsidTr="00DD53AD">
        <w:tc>
          <w:tcPr>
            <w:tcW w:w="9010" w:type="dxa"/>
          </w:tcPr>
          <w:p w14:paraId="1EE2176A"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Position/Job Role</w:t>
            </w:r>
          </w:p>
        </w:tc>
      </w:tr>
      <w:tr w:rsidR="00B7130B" w:rsidRPr="009C0E78" w14:paraId="57DC1234" w14:textId="77777777" w:rsidTr="00DD53AD">
        <w:trPr>
          <w:trHeight w:val="992"/>
        </w:trPr>
        <w:tc>
          <w:tcPr>
            <w:tcW w:w="9010" w:type="dxa"/>
            <w:shd w:val="clear" w:color="auto" w:fill="F2F2F2" w:themeFill="background1" w:themeFillShade="F2"/>
          </w:tcPr>
          <w:p w14:paraId="0711FB23"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67B80F36" w14:textId="77777777" w:rsidTr="00DD53AD">
        <w:trPr>
          <w:trHeight w:val="20"/>
        </w:trPr>
        <w:tc>
          <w:tcPr>
            <w:tcW w:w="9010" w:type="dxa"/>
          </w:tcPr>
          <w:p w14:paraId="30B34057" w14:textId="77777777" w:rsidR="00B7130B" w:rsidRPr="009C0E78" w:rsidRDefault="00B7130B" w:rsidP="00DD53AD">
            <w:pPr>
              <w:spacing w:after="100" w:afterAutospacing="1"/>
              <w:textAlignment w:val="top"/>
              <w:rPr>
                <w:rFonts w:ascii="Calibri" w:eastAsia="Times New Roman" w:hAnsi="Calibri" w:cs="Calibri"/>
                <w:b/>
                <w:bCs/>
                <w:color w:val="ED173B"/>
                <w:lang w:eastAsia="en-GB"/>
              </w:rPr>
            </w:pPr>
          </w:p>
        </w:tc>
      </w:tr>
      <w:tr w:rsidR="00B7130B" w:rsidRPr="009C0E78" w14:paraId="155DDCE8" w14:textId="77777777" w:rsidTr="00DD53AD">
        <w:tc>
          <w:tcPr>
            <w:tcW w:w="9010" w:type="dxa"/>
          </w:tcPr>
          <w:p w14:paraId="1B2C8102"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are we selling to them?</w:t>
            </w:r>
          </w:p>
        </w:tc>
      </w:tr>
      <w:tr w:rsidR="00B7130B" w:rsidRPr="009C0E78" w14:paraId="3D88F724" w14:textId="77777777" w:rsidTr="00DD53AD">
        <w:trPr>
          <w:trHeight w:val="992"/>
        </w:trPr>
        <w:tc>
          <w:tcPr>
            <w:tcW w:w="9010" w:type="dxa"/>
            <w:shd w:val="clear" w:color="auto" w:fill="F2F2F2" w:themeFill="background1" w:themeFillShade="F2"/>
          </w:tcPr>
          <w:p w14:paraId="4CF06614"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5BF274AC" w14:textId="77777777" w:rsidTr="00DD53AD">
        <w:tc>
          <w:tcPr>
            <w:tcW w:w="9010" w:type="dxa"/>
          </w:tcPr>
          <w:p w14:paraId="4A7DECCE" w14:textId="77777777" w:rsidR="00B7130B" w:rsidRPr="009C0E78" w:rsidRDefault="00B7130B" w:rsidP="00DD53AD">
            <w:pPr>
              <w:spacing w:after="100" w:afterAutospacing="1"/>
              <w:textAlignment w:val="top"/>
              <w:rPr>
                <w:rFonts w:ascii="Calibri" w:eastAsia="Times New Roman" w:hAnsi="Calibri" w:cs="Calibri"/>
                <w:b/>
                <w:bCs/>
                <w:color w:val="ED173B"/>
                <w:lang w:eastAsia="en-GB"/>
              </w:rPr>
            </w:pPr>
          </w:p>
        </w:tc>
      </w:tr>
      <w:tr w:rsidR="00B7130B" w:rsidRPr="009C0E78" w14:paraId="7568E1B4" w14:textId="77777777" w:rsidTr="00DD53AD">
        <w:tc>
          <w:tcPr>
            <w:tcW w:w="9010" w:type="dxa"/>
          </w:tcPr>
          <w:p w14:paraId="7F72E284"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 they buy it? Benefits delivered or pains solved.</w:t>
            </w:r>
          </w:p>
        </w:tc>
      </w:tr>
      <w:tr w:rsidR="00B7130B" w:rsidRPr="009C0E78" w14:paraId="625A0AE1" w14:textId="77777777" w:rsidTr="00DD53AD">
        <w:trPr>
          <w:trHeight w:val="992"/>
        </w:trPr>
        <w:tc>
          <w:tcPr>
            <w:tcW w:w="9010" w:type="dxa"/>
            <w:shd w:val="clear" w:color="auto" w:fill="F2F2F2" w:themeFill="background1" w:themeFillShade="F2"/>
          </w:tcPr>
          <w:p w14:paraId="53A7AB0E"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10C0B73D" w14:textId="77777777" w:rsidTr="00DD53AD">
        <w:tc>
          <w:tcPr>
            <w:tcW w:w="9010" w:type="dxa"/>
          </w:tcPr>
          <w:p w14:paraId="33604EED"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26243781" w14:textId="77777777" w:rsidTr="00DD53AD">
        <w:tc>
          <w:tcPr>
            <w:tcW w:w="9010" w:type="dxa"/>
          </w:tcPr>
          <w:p w14:paraId="4C424A2B"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wouldn’t they buy it?</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(objections)</w:t>
            </w:r>
          </w:p>
        </w:tc>
      </w:tr>
      <w:tr w:rsidR="00B7130B" w:rsidRPr="009C0E78" w14:paraId="6FB1C9DE" w14:textId="77777777" w:rsidTr="00DD53AD">
        <w:trPr>
          <w:trHeight w:val="992"/>
        </w:trPr>
        <w:tc>
          <w:tcPr>
            <w:tcW w:w="9010" w:type="dxa"/>
            <w:shd w:val="clear" w:color="auto" w:fill="F2F2F2" w:themeFill="background1" w:themeFillShade="F2"/>
          </w:tcPr>
          <w:p w14:paraId="56720835"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4418A1A1" w14:textId="77777777" w:rsidTr="00DD53AD">
        <w:tc>
          <w:tcPr>
            <w:tcW w:w="9010" w:type="dxa"/>
          </w:tcPr>
          <w:p w14:paraId="129A4A14"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3A02C140" w14:textId="77777777" w:rsidTr="00DD53AD">
        <w:tc>
          <w:tcPr>
            <w:tcW w:w="9010" w:type="dxa"/>
          </w:tcPr>
          <w:p w14:paraId="7FFD7873"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questions will they be asking while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w:t>
            </w:r>
            <w:proofErr w:type="spellStart"/>
            <w:r w:rsidRPr="009C0E78">
              <w:rPr>
                <w:rFonts w:ascii="Calibri" w:eastAsia="Times New Roman" w:hAnsi="Calibri" w:cs="Calibri"/>
                <w:i/>
                <w:iCs/>
                <w:color w:val="7A8486"/>
                <w:sz w:val="21"/>
                <w:szCs w:val="21"/>
                <w:lang w:eastAsia="en-GB"/>
              </w:rPr>
              <w:t>eg.</w:t>
            </w:r>
            <w:proofErr w:type="spellEnd"/>
            <w:r w:rsidRPr="009C0E78">
              <w:rPr>
                <w:rFonts w:ascii="Calibri" w:eastAsia="Times New Roman" w:hAnsi="Calibri" w:cs="Calibri"/>
                <w:i/>
                <w:iCs/>
                <w:color w:val="7A8486"/>
                <w:sz w:val="21"/>
                <w:szCs w:val="21"/>
                <w:lang w:eastAsia="en-GB"/>
              </w:rPr>
              <w:t xml:space="preserve"> price, customer service, who are you? etc)</w:t>
            </w:r>
          </w:p>
        </w:tc>
      </w:tr>
      <w:tr w:rsidR="00B7130B" w:rsidRPr="009C0E78" w14:paraId="5711C327" w14:textId="77777777" w:rsidTr="00DD53AD">
        <w:trPr>
          <w:trHeight w:val="992"/>
        </w:trPr>
        <w:tc>
          <w:tcPr>
            <w:tcW w:w="9010" w:type="dxa"/>
            <w:shd w:val="clear" w:color="auto" w:fill="F2F2F2" w:themeFill="background1" w:themeFillShade="F2"/>
          </w:tcPr>
          <w:p w14:paraId="16BC7644"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2F075992" w14:textId="77777777" w:rsidTr="00DD53AD">
        <w:tc>
          <w:tcPr>
            <w:tcW w:w="9010" w:type="dxa"/>
          </w:tcPr>
          <w:p w14:paraId="5F788EB3"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5DDF480C" w14:textId="77777777" w:rsidTr="00DD53AD">
        <w:tc>
          <w:tcPr>
            <w:tcW w:w="9010" w:type="dxa"/>
          </w:tcPr>
          <w:p w14:paraId="48040922"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actions do you want them to take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(CTAs)</w:t>
            </w:r>
          </w:p>
        </w:tc>
      </w:tr>
      <w:tr w:rsidR="00B7130B" w:rsidRPr="009C0E78" w14:paraId="644820BE" w14:textId="77777777" w:rsidTr="00DD53AD">
        <w:trPr>
          <w:trHeight w:val="992"/>
        </w:trPr>
        <w:tc>
          <w:tcPr>
            <w:tcW w:w="9010" w:type="dxa"/>
            <w:shd w:val="clear" w:color="auto" w:fill="F2F2F2" w:themeFill="background1" w:themeFillShade="F2"/>
          </w:tcPr>
          <w:p w14:paraId="59DBE760"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7CC25EB9" w14:textId="77777777" w:rsidTr="00DD53AD">
        <w:tc>
          <w:tcPr>
            <w:tcW w:w="9010" w:type="dxa"/>
          </w:tcPr>
          <w:p w14:paraId="3E1D152E"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19291EDC" w14:textId="77777777" w:rsidTr="00DD53AD">
        <w:tc>
          <w:tcPr>
            <w:tcW w:w="9010" w:type="dxa"/>
          </w:tcPr>
          <w:p w14:paraId="47B8D751"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is your purchase &gt; onboarding &gt; lifecycle process for this customer?</w:t>
            </w:r>
          </w:p>
        </w:tc>
      </w:tr>
      <w:tr w:rsidR="00B7130B" w:rsidRPr="009C0E78" w14:paraId="44F334A5" w14:textId="77777777" w:rsidTr="00DD53AD">
        <w:trPr>
          <w:trHeight w:val="992"/>
        </w:trPr>
        <w:tc>
          <w:tcPr>
            <w:tcW w:w="9010" w:type="dxa"/>
            <w:shd w:val="clear" w:color="auto" w:fill="F2F2F2" w:themeFill="background1" w:themeFillShade="F2"/>
          </w:tcPr>
          <w:p w14:paraId="5991AEFE"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056E82B0" w14:textId="77777777" w:rsidTr="00DD53AD">
        <w:trPr>
          <w:trHeight w:val="907"/>
        </w:trPr>
        <w:tc>
          <w:tcPr>
            <w:tcW w:w="9010" w:type="dxa"/>
          </w:tcPr>
          <w:p w14:paraId="413766C6"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bl>
    <w:p w14:paraId="19F49DA5" w14:textId="77777777" w:rsidR="00F55717" w:rsidRDefault="00F5571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B7130B" w:rsidRPr="009C0E78" w14:paraId="1F03B47B" w14:textId="77777777" w:rsidTr="00DD53AD">
        <w:tc>
          <w:tcPr>
            <w:tcW w:w="9010" w:type="dxa"/>
          </w:tcPr>
          <w:p w14:paraId="7B985BB9" w14:textId="76BBB3FB"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lastRenderedPageBreak/>
              <w:t>What type of a purchase is this for them?</w:t>
            </w:r>
            <w:r w:rsidRPr="009C0E78">
              <w:rPr>
                <w:rFonts w:ascii="Calibri" w:eastAsia="Times New Roman" w:hAnsi="Calibri" w:cs="Calibri"/>
                <w:noProof/>
                <w:color w:val="221035"/>
                <w:sz w:val="36"/>
                <w:szCs w:val="36"/>
                <w:lang w:eastAsia="en-GB"/>
              </w:rPr>
              <w:t xml:space="preserve"> </w:t>
            </w:r>
          </w:p>
        </w:tc>
      </w:tr>
      <w:tr w:rsidR="00B7130B" w:rsidRPr="009C0E78" w14:paraId="78F24544" w14:textId="77777777" w:rsidTr="00DD53AD">
        <w:trPr>
          <w:trHeight w:val="992"/>
        </w:trPr>
        <w:tc>
          <w:tcPr>
            <w:tcW w:w="9010" w:type="dxa"/>
            <w:shd w:val="clear" w:color="auto" w:fill="F2F2F2" w:themeFill="background1" w:themeFillShade="F2"/>
          </w:tcPr>
          <w:p w14:paraId="6C2F984A" w14:textId="77777777" w:rsidR="00B7130B" w:rsidRPr="009C0E78" w:rsidRDefault="00B7130B" w:rsidP="00DD53AD">
            <w:pPr>
              <w:pStyle w:val="ListParagraph"/>
              <w:numPr>
                <w:ilvl w:val="0"/>
                <w:numId w:val="3"/>
              </w:numPr>
              <w:spacing w:before="120" w:after="100" w:afterAutospacing="1"/>
              <w:ind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High/medium/low cost </w:t>
            </w:r>
            <w:r w:rsidRPr="009C0E78">
              <w:rPr>
                <w:rFonts w:ascii="Calibri" w:eastAsia="Times New Roman" w:hAnsi="Calibri" w:cs="Calibri"/>
                <w:i/>
                <w:iCs/>
                <w:color w:val="7F7F7F" w:themeColor="text1" w:themeTint="80"/>
                <w:sz w:val="21"/>
                <w:szCs w:val="21"/>
                <w:lang w:eastAsia="en-GB"/>
              </w:rPr>
              <w:t>(delete as appropriate)</w:t>
            </w:r>
          </w:p>
        </w:tc>
      </w:tr>
      <w:tr w:rsidR="00B7130B" w:rsidRPr="009C0E78" w14:paraId="31D9B38C" w14:textId="77777777" w:rsidTr="00DD53AD">
        <w:tc>
          <w:tcPr>
            <w:tcW w:w="9010" w:type="dxa"/>
          </w:tcPr>
          <w:p w14:paraId="0158419C"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63B0F9B6" w14:textId="77777777" w:rsidTr="00DD53AD">
        <w:tc>
          <w:tcPr>
            <w:tcW w:w="9010" w:type="dxa"/>
          </w:tcPr>
          <w:p w14:paraId="07C9CC58"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How often might they purchase?</w:t>
            </w:r>
          </w:p>
        </w:tc>
      </w:tr>
      <w:tr w:rsidR="00B7130B" w:rsidRPr="009C0E78" w14:paraId="2467A2B6" w14:textId="77777777" w:rsidTr="00DD53AD">
        <w:trPr>
          <w:trHeight w:val="992"/>
        </w:trPr>
        <w:tc>
          <w:tcPr>
            <w:tcW w:w="9010" w:type="dxa"/>
            <w:shd w:val="clear" w:color="auto" w:fill="F2F2F2" w:themeFill="background1" w:themeFillShade="F2"/>
          </w:tcPr>
          <w:p w14:paraId="1768A3FB" w14:textId="77777777" w:rsidR="00B7130B" w:rsidRPr="009C0E78" w:rsidRDefault="00B7130B" w:rsidP="00DD53AD">
            <w:pPr>
              <w:pStyle w:val="ListParagraph"/>
              <w:numPr>
                <w:ilvl w:val="0"/>
                <w:numId w:val="3"/>
              </w:numPr>
              <w:spacing w:before="120" w:after="100" w:afterAutospacing="1"/>
              <w:ind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Once a year or less/ More than once a year/Monthly/Lots and often </w:t>
            </w:r>
            <w:r w:rsidRPr="009C0E78">
              <w:rPr>
                <w:rFonts w:ascii="Calibri" w:eastAsia="Times New Roman" w:hAnsi="Calibri" w:cs="Calibri"/>
                <w:i/>
                <w:iCs/>
                <w:color w:val="7F7F7F" w:themeColor="text1" w:themeTint="80"/>
                <w:sz w:val="21"/>
                <w:szCs w:val="21"/>
                <w:lang w:eastAsia="en-GB"/>
              </w:rPr>
              <w:t>(delete as appropriate)</w:t>
            </w:r>
          </w:p>
        </w:tc>
      </w:tr>
      <w:tr w:rsidR="00B7130B" w:rsidRPr="009C0E78" w14:paraId="5FA82818" w14:textId="77777777" w:rsidTr="00DD53AD">
        <w:tc>
          <w:tcPr>
            <w:tcW w:w="9010" w:type="dxa"/>
          </w:tcPr>
          <w:p w14:paraId="36D9E161"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7ADEC2E0" w14:textId="77777777" w:rsidTr="00DD53AD">
        <w:tc>
          <w:tcPr>
            <w:tcW w:w="9010" w:type="dxa"/>
          </w:tcPr>
          <w:p w14:paraId="51170319"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are their alternatives to using you?</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Competitors?</w:t>
            </w:r>
          </w:p>
        </w:tc>
      </w:tr>
      <w:tr w:rsidR="00B7130B" w:rsidRPr="009C0E78" w14:paraId="0F388F96" w14:textId="77777777" w:rsidTr="00DD53AD">
        <w:trPr>
          <w:trHeight w:val="992"/>
        </w:trPr>
        <w:tc>
          <w:tcPr>
            <w:tcW w:w="9010" w:type="dxa"/>
            <w:shd w:val="clear" w:color="auto" w:fill="F2F2F2" w:themeFill="background1" w:themeFillShade="F2"/>
          </w:tcPr>
          <w:p w14:paraId="4EE701B0"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17A5249E" w14:textId="77777777" w:rsidTr="00DD53AD">
        <w:tc>
          <w:tcPr>
            <w:tcW w:w="9010" w:type="dxa"/>
          </w:tcPr>
          <w:p w14:paraId="07E92E62"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3A40B4BD" w14:textId="77777777" w:rsidTr="00DD53AD">
        <w:tc>
          <w:tcPr>
            <w:tcW w:w="9010" w:type="dxa"/>
          </w:tcPr>
          <w:p w14:paraId="357A9206"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When in a one-to-one sales meeting, what key fact / message / promise wins you the sale with this customer?</w:t>
            </w:r>
          </w:p>
        </w:tc>
      </w:tr>
      <w:tr w:rsidR="00B7130B" w:rsidRPr="009C0E78" w14:paraId="647662D9" w14:textId="77777777" w:rsidTr="00DD53AD">
        <w:trPr>
          <w:trHeight w:val="992"/>
        </w:trPr>
        <w:tc>
          <w:tcPr>
            <w:tcW w:w="9010" w:type="dxa"/>
            <w:shd w:val="clear" w:color="auto" w:fill="F2F2F2" w:themeFill="background1" w:themeFillShade="F2"/>
          </w:tcPr>
          <w:p w14:paraId="5F629837"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bl>
    <w:p w14:paraId="0AEC1AFD" w14:textId="77777777" w:rsidR="00B7130B" w:rsidRPr="009C0E78" w:rsidRDefault="00B7130B">
      <w:pPr>
        <w:rPr>
          <w:rFonts w:ascii="Calibri" w:hAnsi="Calibri" w:cs="Calibri"/>
        </w:rPr>
      </w:pPr>
      <w:r w:rsidRPr="009C0E78">
        <w:rPr>
          <w:rFonts w:ascii="Calibri" w:hAnsi="Calibri" w:cs="Calibri"/>
        </w:rPr>
        <w:br w:type="page"/>
      </w:r>
    </w:p>
    <w:p w14:paraId="1ED41A1A" w14:textId="1DD10B8D" w:rsidR="00B7130B" w:rsidRDefault="00A068EB" w:rsidP="00F55717">
      <w:pPr>
        <w:shd w:val="clear" w:color="auto" w:fill="FFFFFF"/>
        <w:spacing w:after="0"/>
        <w:textAlignment w:val="top"/>
        <w:rPr>
          <w:rFonts w:ascii="Calibri" w:eastAsia="Times New Roman" w:hAnsi="Calibri" w:cs="Calibri"/>
          <w:b/>
          <w:bCs/>
          <w:color w:val="221035"/>
          <w:sz w:val="27"/>
          <w:szCs w:val="27"/>
          <w:lang w:eastAsia="en-GB"/>
        </w:rPr>
      </w:pPr>
      <w:r>
        <w:rPr>
          <w:rFonts w:ascii="Calibri" w:eastAsia="Times New Roman" w:hAnsi="Calibri" w:cs="Calibri"/>
          <w:b/>
          <w:bCs/>
          <w:color w:val="ED173B"/>
          <w:sz w:val="27"/>
          <w:szCs w:val="27"/>
          <w:lang w:eastAsia="en-GB"/>
        </w:rPr>
        <w:lastRenderedPageBreak/>
        <w:t>Persona</w:t>
      </w:r>
      <w:r w:rsidR="00B7130B" w:rsidRPr="009C0E78">
        <w:rPr>
          <w:rFonts w:ascii="Calibri" w:eastAsia="Times New Roman" w:hAnsi="Calibri" w:cs="Calibri"/>
          <w:b/>
          <w:bCs/>
          <w:color w:val="ED173B"/>
          <w:sz w:val="27"/>
          <w:szCs w:val="27"/>
          <w:lang w:eastAsia="en-GB"/>
        </w:rPr>
        <w:t xml:space="preserve"> #3: </w:t>
      </w:r>
      <w:r w:rsidR="00B7130B" w:rsidRPr="009C0E78">
        <w:rPr>
          <w:rFonts w:ascii="Calibri" w:eastAsia="Times New Roman" w:hAnsi="Calibri" w:cs="Calibri"/>
          <w:b/>
          <w:bCs/>
          <w:color w:val="221035"/>
          <w:sz w:val="27"/>
          <w:szCs w:val="27"/>
          <w:lang w:eastAsia="en-GB"/>
        </w:rPr>
        <w:t>Add name here</w:t>
      </w:r>
    </w:p>
    <w:p w14:paraId="77B4DB90" w14:textId="77777777" w:rsidR="00F55717" w:rsidRPr="009C0E78" w:rsidRDefault="00F55717" w:rsidP="00F55717">
      <w:pPr>
        <w:shd w:val="clear" w:color="auto" w:fill="FFFFFF"/>
        <w:spacing w:after="0"/>
        <w:textAlignment w:val="top"/>
        <w:rPr>
          <w:rFonts w:ascii="Calibri" w:eastAsia="Times New Roman" w:hAnsi="Calibri" w:cs="Calibri"/>
          <w:b/>
          <w:bCs/>
          <w:color w:val="ED173B"/>
          <w:sz w:val="27"/>
          <w:szCs w:val="27"/>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B7130B" w:rsidRPr="009C0E78" w14:paraId="1CE2DEF9" w14:textId="77777777" w:rsidTr="00DD53AD">
        <w:tc>
          <w:tcPr>
            <w:tcW w:w="9010" w:type="dxa"/>
          </w:tcPr>
          <w:p w14:paraId="49FA2825"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Position/Job Role</w:t>
            </w:r>
          </w:p>
        </w:tc>
      </w:tr>
      <w:tr w:rsidR="00B7130B" w:rsidRPr="009C0E78" w14:paraId="375E014A" w14:textId="77777777" w:rsidTr="00DD53AD">
        <w:trPr>
          <w:trHeight w:val="992"/>
        </w:trPr>
        <w:tc>
          <w:tcPr>
            <w:tcW w:w="9010" w:type="dxa"/>
            <w:shd w:val="clear" w:color="auto" w:fill="F2F2F2" w:themeFill="background1" w:themeFillShade="F2"/>
          </w:tcPr>
          <w:p w14:paraId="4690AD87"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1E0F4F01" w14:textId="77777777" w:rsidTr="00DD53AD">
        <w:trPr>
          <w:trHeight w:val="20"/>
        </w:trPr>
        <w:tc>
          <w:tcPr>
            <w:tcW w:w="9010" w:type="dxa"/>
          </w:tcPr>
          <w:p w14:paraId="2C644748" w14:textId="77777777" w:rsidR="00B7130B" w:rsidRPr="009C0E78" w:rsidRDefault="00B7130B" w:rsidP="00DD53AD">
            <w:pPr>
              <w:spacing w:after="100" w:afterAutospacing="1"/>
              <w:textAlignment w:val="top"/>
              <w:rPr>
                <w:rFonts w:ascii="Calibri" w:eastAsia="Times New Roman" w:hAnsi="Calibri" w:cs="Calibri"/>
                <w:b/>
                <w:bCs/>
                <w:color w:val="ED173B"/>
                <w:lang w:eastAsia="en-GB"/>
              </w:rPr>
            </w:pPr>
          </w:p>
        </w:tc>
      </w:tr>
      <w:tr w:rsidR="00B7130B" w:rsidRPr="009C0E78" w14:paraId="30B356C7" w14:textId="77777777" w:rsidTr="00DD53AD">
        <w:tc>
          <w:tcPr>
            <w:tcW w:w="9010" w:type="dxa"/>
          </w:tcPr>
          <w:p w14:paraId="4C569588"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are we selling to them?</w:t>
            </w:r>
          </w:p>
        </w:tc>
      </w:tr>
      <w:tr w:rsidR="00B7130B" w:rsidRPr="009C0E78" w14:paraId="19AF4B53" w14:textId="77777777" w:rsidTr="00DD53AD">
        <w:trPr>
          <w:trHeight w:val="992"/>
        </w:trPr>
        <w:tc>
          <w:tcPr>
            <w:tcW w:w="9010" w:type="dxa"/>
            <w:shd w:val="clear" w:color="auto" w:fill="F2F2F2" w:themeFill="background1" w:themeFillShade="F2"/>
          </w:tcPr>
          <w:p w14:paraId="6B14D7FF"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38628D32" w14:textId="77777777" w:rsidTr="00DD53AD">
        <w:tc>
          <w:tcPr>
            <w:tcW w:w="9010" w:type="dxa"/>
          </w:tcPr>
          <w:p w14:paraId="74E96207" w14:textId="77777777" w:rsidR="00B7130B" w:rsidRPr="009C0E78" w:rsidRDefault="00B7130B" w:rsidP="00DD53AD">
            <w:pPr>
              <w:spacing w:after="100" w:afterAutospacing="1"/>
              <w:textAlignment w:val="top"/>
              <w:rPr>
                <w:rFonts w:ascii="Calibri" w:eastAsia="Times New Roman" w:hAnsi="Calibri" w:cs="Calibri"/>
                <w:b/>
                <w:bCs/>
                <w:color w:val="ED173B"/>
                <w:lang w:eastAsia="en-GB"/>
              </w:rPr>
            </w:pPr>
          </w:p>
        </w:tc>
      </w:tr>
      <w:tr w:rsidR="00B7130B" w:rsidRPr="009C0E78" w14:paraId="30202EDD" w14:textId="77777777" w:rsidTr="00DD53AD">
        <w:tc>
          <w:tcPr>
            <w:tcW w:w="9010" w:type="dxa"/>
          </w:tcPr>
          <w:p w14:paraId="37CF8B4F"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 they buy it? Benefits delivered or pains solved.</w:t>
            </w:r>
          </w:p>
        </w:tc>
      </w:tr>
      <w:tr w:rsidR="00B7130B" w:rsidRPr="009C0E78" w14:paraId="2BAF0936" w14:textId="77777777" w:rsidTr="00DD53AD">
        <w:trPr>
          <w:trHeight w:val="992"/>
        </w:trPr>
        <w:tc>
          <w:tcPr>
            <w:tcW w:w="9010" w:type="dxa"/>
            <w:shd w:val="clear" w:color="auto" w:fill="F2F2F2" w:themeFill="background1" w:themeFillShade="F2"/>
          </w:tcPr>
          <w:p w14:paraId="5DB2B3F8"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4854120A" w14:textId="77777777" w:rsidTr="00DD53AD">
        <w:tc>
          <w:tcPr>
            <w:tcW w:w="9010" w:type="dxa"/>
          </w:tcPr>
          <w:p w14:paraId="75012778"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5C94CB12" w14:textId="77777777" w:rsidTr="00DD53AD">
        <w:tc>
          <w:tcPr>
            <w:tcW w:w="9010" w:type="dxa"/>
          </w:tcPr>
          <w:p w14:paraId="5C44F5C1"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Why wouldn’t they buy it?</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(objections)</w:t>
            </w:r>
          </w:p>
        </w:tc>
      </w:tr>
      <w:tr w:rsidR="00B7130B" w:rsidRPr="009C0E78" w14:paraId="42B3A670" w14:textId="77777777" w:rsidTr="00DD53AD">
        <w:trPr>
          <w:trHeight w:val="992"/>
        </w:trPr>
        <w:tc>
          <w:tcPr>
            <w:tcW w:w="9010" w:type="dxa"/>
            <w:shd w:val="clear" w:color="auto" w:fill="F2F2F2" w:themeFill="background1" w:themeFillShade="F2"/>
          </w:tcPr>
          <w:p w14:paraId="533F6933"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36E52D32" w14:textId="77777777" w:rsidTr="00DD53AD">
        <w:tc>
          <w:tcPr>
            <w:tcW w:w="9010" w:type="dxa"/>
          </w:tcPr>
          <w:p w14:paraId="0104F986"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563A0A08" w14:textId="77777777" w:rsidTr="00DD53AD">
        <w:tc>
          <w:tcPr>
            <w:tcW w:w="9010" w:type="dxa"/>
          </w:tcPr>
          <w:p w14:paraId="1103B4C1"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questions will they be asking while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w:t>
            </w:r>
            <w:proofErr w:type="spellStart"/>
            <w:r w:rsidRPr="009C0E78">
              <w:rPr>
                <w:rFonts w:ascii="Calibri" w:eastAsia="Times New Roman" w:hAnsi="Calibri" w:cs="Calibri"/>
                <w:i/>
                <w:iCs/>
                <w:color w:val="7A8486"/>
                <w:sz w:val="21"/>
                <w:szCs w:val="21"/>
                <w:lang w:eastAsia="en-GB"/>
              </w:rPr>
              <w:t>eg.</w:t>
            </w:r>
            <w:proofErr w:type="spellEnd"/>
            <w:r w:rsidRPr="009C0E78">
              <w:rPr>
                <w:rFonts w:ascii="Calibri" w:eastAsia="Times New Roman" w:hAnsi="Calibri" w:cs="Calibri"/>
                <w:i/>
                <w:iCs/>
                <w:color w:val="7A8486"/>
                <w:sz w:val="21"/>
                <w:szCs w:val="21"/>
                <w:lang w:eastAsia="en-GB"/>
              </w:rPr>
              <w:t xml:space="preserve"> price, customer service, who are you? etc)</w:t>
            </w:r>
          </w:p>
        </w:tc>
      </w:tr>
      <w:tr w:rsidR="00B7130B" w:rsidRPr="009C0E78" w14:paraId="0A586C08" w14:textId="77777777" w:rsidTr="00DD53AD">
        <w:trPr>
          <w:trHeight w:val="992"/>
        </w:trPr>
        <w:tc>
          <w:tcPr>
            <w:tcW w:w="9010" w:type="dxa"/>
            <w:shd w:val="clear" w:color="auto" w:fill="F2F2F2" w:themeFill="background1" w:themeFillShade="F2"/>
          </w:tcPr>
          <w:p w14:paraId="0B9FBE69"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7D8B57B5" w14:textId="77777777" w:rsidTr="00DD53AD">
        <w:tc>
          <w:tcPr>
            <w:tcW w:w="9010" w:type="dxa"/>
          </w:tcPr>
          <w:p w14:paraId="7D3536FC"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44D67F38" w14:textId="77777777" w:rsidTr="00DD53AD">
        <w:tc>
          <w:tcPr>
            <w:tcW w:w="9010" w:type="dxa"/>
          </w:tcPr>
          <w:p w14:paraId="65B0A5D3"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actions do you want them to take on your website?</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(CTAs)</w:t>
            </w:r>
          </w:p>
        </w:tc>
      </w:tr>
      <w:tr w:rsidR="00B7130B" w:rsidRPr="009C0E78" w14:paraId="44D55B19" w14:textId="77777777" w:rsidTr="00DD53AD">
        <w:trPr>
          <w:trHeight w:val="992"/>
        </w:trPr>
        <w:tc>
          <w:tcPr>
            <w:tcW w:w="9010" w:type="dxa"/>
            <w:shd w:val="clear" w:color="auto" w:fill="F2F2F2" w:themeFill="background1" w:themeFillShade="F2"/>
          </w:tcPr>
          <w:p w14:paraId="73DB72F0"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58C8F971" w14:textId="77777777" w:rsidTr="00DD53AD">
        <w:tc>
          <w:tcPr>
            <w:tcW w:w="9010" w:type="dxa"/>
          </w:tcPr>
          <w:p w14:paraId="481495F0"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41BDB28C" w14:textId="77777777" w:rsidTr="00DD53AD">
        <w:tc>
          <w:tcPr>
            <w:tcW w:w="9010" w:type="dxa"/>
          </w:tcPr>
          <w:p w14:paraId="31165B6A"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What is your purchase &gt; onboarding &gt; lifecycle process for this customer?</w:t>
            </w:r>
          </w:p>
        </w:tc>
      </w:tr>
      <w:tr w:rsidR="00B7130B" w:rsidRPr="009C0E78" w14:paraId="725600F1" w14:textId="77777777" w:rsidTr="00DD53AD">
        <w:trPr>
          <w:trHeight w:val="992"/>
        </w:trPr>
        <w:tc>
          <w:tcPr>
            <w:tcW w:w="9010" w:type="dxa"/>
            <w:shd w:val="clear" w:color="auto" w:fill="F2F2F2" w:themeFill="background1" w:themeFillShade="F2"/>
          </w:tcPr>
          <w:p w14:paraId="257771D0"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06C1AA4D" w14:textId="77777777" w:rsidTr="00DD53AD">
        <w:trPr>
          <w:trHeight w:val="907"/>
        </w:trPr>
        <w:tc>
          <w:tcPr>
            <w:tcW w:w="9010" w:type="dxa"/>
          </w:tcPr>
          <w:p w14:paraId="686F0938"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bl>
    <w:p w14:paraId="7F885A02" w14:textId="77777777" w:rsidR="00F55717" w:rsidRDefault="00F5571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10"/>
      </w:tblGrid>
      <w:tr w:rsidR="00B7130B" w:rsidRPr="009C0E78" w14:paraId="28432AB4" w14:textId="77777777" w:rsidTr="00DD53AD">
        <w:tc>
          <w:tcPr>
            <w:tcW w:w="9010" w:type="dxa"/>
          </w:tcPr>
          <w:p w14:paraId="4EAEF03D" w14:textId="70581E1E"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lastRenderedPageBreak/>
              <w:t>What type of a purchase is this for them?</w:t>
            </w:r>
            <w:r w:rsidRPr="009C0E78">
              <w:rPr>
                <w:rFonts w:ascii="Calibri" w:eastAsia="Times New Roman" w:hAnsi="Calibri" w:cs="Calibri"/>
                <w:noProof/>
                <w:color w:val="221035"/>
                <w:sz w:val="36"/>
                <w:szCs w:val="36"/>
                <w:lang w:eastAsia="en-GB"/>
              </w:rPr>
              <w:t xml:space="preserve"> </w:t>
            </w:r>
          </w:p>
        </w:tc>
      </w:tr>
      <w:tr w:rsidR="00B7130B" w:rsidRPr="009C0E78" w14:paraId="696F77AF" w14:textId="77777777" w:rsidTr="00DD53AD">
        <w:trPr>
          <w:trHeight w:val="992"/>
        </w:trPr>
        <w:tc>
          <w:tcPr>
            <w:tcW w:w="9010" w:type="dxa"/>
            <w:shd w:val="clear" w:color="auto" w:fill="F2F2F2" w:themeFill="background1" w:themeFillShade="F2"/>
          </w:tcPr>
          <w:p w14:paraId="33CA0D5D" w14:textId="77777777" w:rsidR="00B7130B" w:rsidRPr="009C0E78" w:rsidRDefault="00B7130B" w:rsidP="00DD53AD">
            <w:pPr>
              <w:pStyle w:val="ListParagraph"/>
              <w:numPr>
                <w:ilvl w:val="0"/>
                <w:numId w:val="3"/>
              </w:numPr>
              <w:spacing w:before="120" w:after="100" w:afterAutospacing="1"/>
              <w:ind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High/medium/low cost </w:t>
            </w:r>
            <w:r w:rsidRPr="009C0E78">
              <w:rPr>
                <w:rFonts w:ascii="Calibri" w:eastAsia="Times New Roman" w:hAnsi="Calibri" w:cs="Calibri"/>
                <w:i/>
                <w:iCs/>
                <w:color w:val="7F7F7F" w:themeColor="text1" w:themeTint="80"/>
                <w:sz w:val="21"/>
                <w:szCs w:val="21"/>
                <w:lang w:eastAsia="en-GB"/>
              </w:rPr>
              <w:t>(delete as appropriate)</w:t>
            </w:r>
          </w:p>
        </w:tc>
      </w:tr>
      <w:tr w:rsidR="00B7130B" w:rsidRPr="009C0E78" w14:paraId="2309D877" w14:textId="77777777" w:rsidTr="00DD53AD">
        <w:tc>
          <w:tcPr>
            <w:tcW w:w="9010" w:type="dxa"/>
          </w:tcPr>
          <w:p w14:paraId="744F58AD"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6E345F51" w14:textId="77777777" w:rsidTr="00DD53AD">
        <w:tc>
          <w:tcPr>
            <w:tcW w:w="9010" w:type="dxa"/>
          </w:tcPr>
          <w:p w14:paraId="4BC20B32" w14:textId="77777777" w:rsidR="00B7130B" w:rsidRPr="009C0E78" w:rsidRDefault="00B7130B" w:rsidP="00DD53AD">
            <w:pPr>
              <w:shd w:val="clear" w:color="auto" w:fill="FFFFFF"/>
              <w:spacing w:after="100" w:afterAutospacing="1"/>
              <w:textAlignment w:val="top"/>
              <w:rPr>
                <w:rFonts w:ascii="Calibri" w:eastAsia="Times New Roman" w:hAnsi="Calibri" w:cs="Calibri"/>
                <w:color w:val="221035"/>
                <w:sz w:val="21"/>
                <w:szCs w:val="21"/>
                <w:lang w:eastAsia="en-GB"/>
              </w:rPr>
            </w:pPr>
            <w:r w:rsidRPr="009C0E78">
              <w:rPr>
                <w:rFonts w:ascii="Calibri" w:eastAsia="Times New Roman" w:hAnsi="Calibri" w:cs="Calibri"/>
                <w:b/>
                <w:bCs/>
                <w:color w:val="ED173B"/>
                <w:lang w:eastAsia="en-GB"/>
              </w:rPr>
              <w:t>How often might they purchase?</w:t>
            </w:r>
          </w:p>
        </w:tc>
      </w:tr>
      <w:tr w:rsidR="00B7130B" w:rsidRPr="009C0E78" w14:paraId="406F8399" w14:textId="77777777" w:rsidTr="00DD53AD">
        <w:trPr>
          <w:trHeight w:val="992"/>
        </w:trPr>
        <w:tc>
          <w:tcPr>
            <w:tcW w:w="9010" w:type="dxa"/>
            <w:shd w:val="clear" w:color="auto" w:fill="F2F2F2" w:themeFill="background1" w:themeFillShade="F2"/>
          </w:tcPr>
          <w:p w14:paraId="6A39A4AD" w14:textId="77777777" w:rsidR="00B7130B" w:rsidRPr="009C0E78" w:rsidRDefault="00B7130B" w:rsidP="00DD53AD">
            <w:pPr>
              <w:pStyle w:val="ListParagraph"/>
              <w:numPr>
                <w:ilvl w:val="0"/>
                <w:numId w:val="3"/>
              </w:numPr>
              <w:spacing w:before="120" w:after="100" w:afterAutospacing="1"/>
              <w:ind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 xml:space="preserve">Once a year or less/ More than once a year/Monthly/Lots and often </w:t>
            </w:r>
            <w:r w:rsidRPr="009C0E78">
              <w:rPr>
                <w:rFonts w:ascii="Calibri" w:eastAsia="Times New Roman" w:hAnsi="Calibri" w:cs="Calibri"/>
                <w:i/>
                <w:iCs/>
                <w:color w:val="7F7F7F" w:themeColor="text1" w:themeTint="80"/>
                <w:sz w:val="21"/>
                <w:szCs w:val="21"/>
                <w:lang w:eastAsia="en-GB"/>
              </w:rPr>
              <w:t>(delete as appropriate)</w:t>
            </w:r>
          </w:p>
        </w:tc>
      </w:tr>
      <w:tr w:rsidR="00B7130B" w:rsidRPr="009C0E78" w14:paraId="6EB4895C" w14:textId="77777777" w:rsidTr="00DD53AD">
        <w:tc>
          <w:tcPr>
            <w:tcW w:w="9010" w:type="dxa"/>
          </w:tcPr>
          <w:p w14:paraId="11185D00"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59C58001" w14:textId="77777777" w:rsidTr="00DD53AD">
        <w:tc>
          <w:tcPr>
            <w:tcW w:w="9010" w:type="dxa"/>
          </w:tcPr>
          <w:p w14:paraId="1F068FC0"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What are their alternatives to using you?</w:t>
            </w:r>
            <w:r w:rsidRPr="009C0E78">
              <w:rPr>
                <w:rFonts w:ascii="Calibri" w:eastAsia="Times New Roman" w:hAnsi="Calibri" w:cs="Calibri"/>
                <w:b/>
                <w:bCs/>
                <w:color w:val="ED173B"/>
                <w:lang w:eastAsia="en-GB"/>
              </w:rPr>
              <w:br/>
            </w:r>
            <w:r w:rsidRPr="009C0E78">
              <w:rPr>
                <w:rFonts w:ascii="Calibri" w:eastAsia="Times New Roman" w:hAnsi="Calibri" w:cs="Calibri"/>
                <w:i/>
                <w:iCs/>
                <w:color w:val="7A8486"/>
                <w:sz w:val="21"/>
                <w:szCs w:val="21"/>
                <w:lang w:eastAsia="en-GB"/>
              </w:rPr>
              <w:t>Competitors?</w:t>
            </w:r>
          </w:p>
        </w:tc>
      </w:tr>
      <w:tr w:rsidR="00B7130B" w:rsidRPr="009C0E78" w14:paraId="2CA08B8D" w14:textId="77777777" w:rsidTr="00DD53AD">
        <w:trPr>
          <w:trHeight w:val="992"/>
        </w:trPr>
        <w:tc>
          <w:tcPr>
            <w:tcW w:w="9010" w:type="dxa"/>
            <w:shd w:val="clear" w:color="auto" w:fill="F2F2F2" w:themeFill="background1" w:themeFillShade="F2"/>
          </w:tcPr>
          <w:p w14:paraId="08CC9C9B"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432B1977" w14:textId="77777777" w:rsidTr="00DD53AD">
        <w:tc>
          <w:tcPr>
            <w:tcW w:w="9010" w:type="dxa"/>
          </w:tcPr>
          <w:p w14:paraId="26165E44"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r w:rsidR="00B7130B" w:rsidRPr="009C0E78" w14:paraId="3791E2B0" w14:textId="77777777" w:rsidTr="00DD53AD">
        <w:tc>
          <w:tcPr>
            <w:tcW w:w="9010" w:type="dxa"/>
          </w:tcPr>
          <w:p w14:paraId="677CBE00"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r w:rsidRPr="009C0E78">
              <w:rPr>
                <w:rFonts w:ascii="Calibri" w:eastAsia="Times New Roman" w:hAnsi="Calibri" w:cs="Calibri"/>
                <w:b/>
                <w:bCs/>
                <w:color w:val="ED173B"/>
                <w:lang w:eastAsia="en-GB"/>
              </w:rPr>
              <w:t>When in a one-to-one sales meeting, what key fact / message / promise wins you the sale with this customer?</w:t>
            </w:r>
          </w:p>
        </w:tc>
      </w:tr>
      <w:tr w:rsidR="00B7130B" w:rsidRPr="009C0E78" w14:paraId="3C7BBF87" w14:textId="77777777" w:rsidTr="00DD53AD">
        <w:trPr>
          <w:trHeight w:val="992"/>
        </w:trPr>
        <w:tc>
          <w:tcPr>
            <w:tcW w:w="9010" w:type="dxa"/>
            <w:shd w:val="clear" w:color="auto" w:fill="F2F2F2" w:themeFill="background1" w:themeFillShade="F2"/>
          </w:tcPr>
          <w:p w14:paraId="72B247DC" w14:textId="77777777" w:rsidR="00B7130B" w:rsidRPr="009C0E78" w:rsidRDefault="00B7130B" w:rsidP="00DD53AD">
            <w:pPr>
              <w:spacing w:before="120" w:after="120"/>
              <w:ind w:left="170" w:right="170"/>
              <w:textAlignment w:val="top"/>
              <w:rPr>
                <w:rFonts w:ascii="Calibri" w:eastAsia="Times New Roman" w:hAnsi="Calibri" w:cs="Calibri"/>
                <w:b/>
                <w:bCs/>
                <w:color w:val="000000" w:themeColor="text1"/>
                <w:lang w:eastAsia="en-GB"/>
              </w:rPr>
            </w:pPr>
            <w:r w:rsidRPr="009C0E78">
              <w:rPr>
                <w:rFonts w:ascii="Calibri" w:eastAsia="Times New Roman" w:hAnsi="Calibri" w:cs="Calibri"/>
                <w:color w:val="000000" w:themeColor="text1"/>
                <w:sz w:val="21"/>
                <w:szCs w:val="21"/>
                <w:lang w:eastAsia="en-GB"/>
              </w:rPr>
              <w:t>Enter text here</w:t>
            </w:r>
          </w:p>
        </w:tc>
      </w:tr>
      <w:tr w:rsidR="00B7130B" w:rsidRPr="009C0E78" w14:paraId="39BE661E" w14:textId="77777777" w:rsidTr="00DD53AD">
        <w:tc>
          <w:tcPr>
            <w:tcW w:w="9010" w:type="dxa"/>
          </w:tcPr>
          <w:p w14:paraId="726F7A94" w14:textId="77777777" w:rsidR="00B7130B" w:rsidRPr="009C0E78" w:rsidRDefault="00B7130B" w:rsidP="00DD53AD">
            <w:pPr>
              <w:shd w:val="clear" w:color="auto" w:fill="FFFFFF"/>
              <w:spacing w:after="100" w:afterAutospacing="1"/>
              <w:textAlignment w:val="top"/>
              <w:rPr>
                <w:rFonts w:ascii="Calibri" w:eastAsia="Times New Roman" w:hAnsi="Calibri" w:cs="Calibri"/>
                <w:b/>
                <w:bCs/>
                <w:color w:val="ED173B"/>
                <w:lang w:eastAsia="en-GB"/>
              </w:rPr>
            </w:pPr>
          </w:p>
        </w:tc>
      </w:tr>
    </w:tbl>
    <w:p w14:paraId="4B9B86A1" w14:textId="26B4119E" w:rsidR="00B7130B" w:rsidRPr="009C0E78" w:rsidRDefault="00B7130B" w:rsidP="00F55717">
      <w:pPr>
        <w:shd w:val="clear" w:color="auto" w:fill="FFFFFF"/>
        <w:spacing w:after="600"/>
        <w:textAlignment w:val="top"/>
        <w:rPr>
          <w:rFonts w:ascii="Calibri" w:hAnsi="Calibri" w:cs="Calibri"/>
        </w:rPr>
      </w:pPr>
    </w:p>
    <w:sectPr w:rsidR="00B7130B" w:rsidRPr="009C0E78" w:rsidSect="00F55717">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56BA3" w14:textId="77777777" w:rsidR="007428C7" w:rsidRDefault="007428C7" w:rsidP="009C0E78">
      <w:pPr>
        <w:spacing w:after="0" w:line="240" w:lineRule="auto"/>
      </w:pPr>
      <w:r>
        <w:separator/>
      </w:r>
    </w:p>
  </w:endnote>
  <w:endnote w:type="continuationSeparator" w:id="0">
    <w:p w14:paraId="6E5C9ED5" w14:textId="77777777" w:rsidR="007428C7" w:rsidRDefault="007428C7" w:rsidP="009C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DM Sans"/>
    <w:panose1 w:val="00000000000000000000"/>
    <w:charset w:val="4D"/>
    <w:family w:val="auto"/>
    <w:pitch w:val="variable"/>
    <w:sig w:usb0="8000002F" w:usb1="4000204B" w:usb2="00000000" w:usb3="00000000" w:csb0="00000093" w:csb1="00000000"/>
  </w:font>
  <w:font w:name="DM Sans Medium">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4D3F" w14:textId="77777777" w:rsidR="00DA7637" w:rsidRDefault="00DA7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81EE" w14:textId="5D02795C" w:rsidR="00DA7637" w:rsidRPr="00FC5A25" w:rsidRDefault="00DA7637" w:rsidP="00DA7637">
    <w:pPr>
      <w:tabs>
        <w:tab w:val="left" w:pos="2268"/>
      </w:tabs>
      <w:spacing w:after="0"/>
      <w:rPr>
        <w:rFonts w:ascii="Source Sans Pro" w:hAnsi="Source Sans Pro" w:cs="Open Sans"/>
        <w:color w:val="808080" w:themeColor="background1" w:themeShade="80"/>
        <w:sz w:val="13"/>
        <w:szCs w:val="13"/>
      </w:rPr>
    </w:pPr>
    <w:r w:rsidRPr="00FC5A25">
      <w:rPr>
        <w:rFonts w:ascii="Source Sans Pro" w:hAnsi="Source Sans Pro" w:cs="Open Sans"/>
        <w:color w:val="808080" w:themeColor="background1" w:themeShade="80"/>
        <w:sz w:val="13"/>
        <w:szCs w:val="13"/>
      </w:rPr>
      <w:t>© Rouge Media Limited. 2003-202</w:t>
    </w:r>
    <w:r>
      <w:rPr>
        <w:rFonts w:ascii="Source Sans Pro" w:hAnsi="Source Sans Pro" w:cs="Open Sans"/>
        <w:color w:val="808080" w:themeColor="background1" w:themeShade="80"/>
        <w:sz w:val="13"/>
        <w:szCs w:val="13"/>
      </w:rPr>
      <w:t>1</w:t>
    </w:r>
  </w:p>
  <w:p w14:paraId="0531992D" w14:textId="77777777" w:rsidR="009C0E78" w:rsidRPr="007459F0" w:rsidRDefault="009C0E78" w:rsidP="009C0E78">
    <w:pPr>
      <w:tabs>
        <w:tab w:val="left" w:pos="2268"/>
      </w:tabs>
      <w:spacing w:after="0"/>
      <w:rPr>
        <w:rFonts w:ascii="Source Sans Pro" w:hAnsi="Source Sans Pro" w:cs="Open Sans"/>
        <w:color w:val="808080" w:themeColor="background1" w:themeShade="80"/>
        <w:sz w:val="13"/>
        <w:szCs w:val="13"/>
      </w:rPr>
    </w:pPr>
    <w:r w:rsidRPr="007459F0">
      <w:rPr>
        <w:rFonts w:ascii="Source Sans Pro" w:hAnsi="Source Sans Pro" w:cs="Open Sans"/>
        <w:noProof/>
        <w:color w:val="808080" w:themeColor="background1" w:themeShade="80"/>
        <w:sz w:val="13"/>
        <w:szCs w:val="13"/>
      </w:rPr>
      <mc:AlternateContent>
        <mc:Choice Requires="wps">
          <w:drawing>
            <wp:anchor distT="0" distB="0" distL="114300" distR="114300" simplePos="0" relativeHeight="251659264" behindDoc="0" locked="0" layoutInCell="1" allowOverlap="1" wp14:anchorId="2FABBE83" wp14:editId="6AB870A5">
              <wp:simplePos x="0" y="0"/>
              <wp:positionH relativeFrom="margin">
                <wp:align>right</wp:align>
              </wp:positionH>
              <wp:positionV relativeFrom="paragraph">
                <wp:posOffset>-40005</wp:posOffset>
              </wp:positionV>
              <wp:extent cx="895985" cy="29527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97621" w14:textId="77777777" w:rsidR="009C0E78" w:rsidRPr="009550C5" w:rsidRDefault="009C0E78" w:rsidP="009C0E78">
                          <w:pPr>
                            <w:ind w:left="720"/>
                            <w:rPr>
                              <w:rFonts w:ascii="Open Sans" w:hAnsi="Open Sans" w:cs="Open Sans"/>
                              <w:sz w:val="14"/>
                              <w:szCs w:val="14"/>
                            </w:rPr>
                          </w:pPr>
                          <w:r>
                            <w:rPr>
                              <w:rFonts w:ascii="Open Sans" w:hAnsi="Open Sans" w:cs="Open Sans"/>
                              <w:sz w:val="14"/>
                              <w:szCs w:val="14"/>
                            </w:rPr>
                            <w:t>/</w:t>
                          </w:r>
                          <w:r w:rsidRPr="009550C5">
                            <w:rPr>
                              <w:rFonts w:ascii="Open Sans" w:hAnsi="Open Sans" w:cs="Open Sans"/>
                              <w:sz w:val="14"/>
                              <w:szCs w:val="14"/>
                            </w:rPr>
                            <w:fldChar w:fldCharType="begin"/>
                          </w:r>
                          <w:r w:rsidRPr="009550C5">
                            <w:rPr>
                              <w:rFonts w:ascii="Open Sans" w:hAnsi="Open Sans" w:cs="Open Sans"/>
                              <w:sz w:val="14"/>
                              <w:szCs w:val="14"/>
                            </w:rPr>
                            <w:instrText xml:space="preserve"> PAGE </w:instrText>
                          </w:r>
                          <w:r w:rsidRPr="009550C5">
                            <w:rPr>
                              <w:rFonts w:ascii="Open Sans" w:hAnsi="Open Sans" w:cs="Open Sans"/>
                              <w:sz w:val="14"/>
                              <w:szCs w:val="14"/>
                            </w:rPr>
                            <w:fldChar w:fldCharType="separate"/>
                          </w:r>
                          <w:r>
                            <w:rPr>
                              <w:rFonts w:ascii="Open Sans" w:hAnsi="Open Sans" w:cs="Open Sans"/>
                              <w:noProof/>
                              <w:sz w:val="14"/>
                              <w:szCs w:val="14"/>
                            </w:rPr>
                            <w:t>20</w:t>
                          </w:r>
                          <w:r w:rsidRPr="009550C5">
                            <w:rPr>
                              <w:rFonts w:ascii="Open Sans" w:hAnsi="Open Sans" w:cs="Open Sans"/>
                              <w:sz w:val="14"/>
                              <w:szCs w:val="1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BBE83" id="_x0000_t202" coordsize="21600,21600" o:spt="202" path="m,l,21600r21600,l21600,xe">
              <v:stroke joinstyle="miter"/>
              <v:path gradientshapeok="t" o:connecttype="rect"/>
            </v:shapetype>
            <v:shape id="Text Box 4" o:spid="_x0000_s1035" type="#_x0000_t202" style="position:absolute;margin-left:19.35pt;margin-top:-3.15pt;width:70.5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plBgIAAO4DAAAOAAAAZHJzL2Uyb0RvYy54bWysU9tu2zAMfR+wfxD0vjgJkjUx4hRdigwD&#10;ugvQ7gNkWbaFyaJGKbGzrx8lp1m2vhXTgyCK1OHhIbW5HTrDjgq9Blvw2WTKmbISKm2bgn9/2r9b&#10;ceaDsJUwYFXBT8rz2+3bN5ve5WoOLZhKISMQ6/PeFbwNweVZ5mWrOuEn4JQlZw3YiUAmNlmFoif0&#10;zmTz6fR91gNWDkEq7+n2fnTybcKvayXD17r2KjBTcOIW0o5pL+OebTcib1C4VsszDfEKFp3QlpJe&#10;oO5FEOyA+gVUpyWChzpMJHQZ1LWWKtVA1cym/1Tz2AqnUi0kjncXmfz/g5Vfjt+Q6argS86s6KhF&#10;T2oI7AMMbBHV6Z3PKejRUVgY6Jq6nCr17gHkD88s7FphG3WHCH2rREXsZvFldvV0xPERpOw/Q0Vp&#10;xCFAAhpq7KJ0JAYjdOrS6dKZSEXS5Wq9XK+IoSTXfL2c3yxTBpE/P3bow0cFHYuHgiM1PoGL44MP&#10;kYzIn0NiLg9GV3ttTDKwKXcG2VHQkOzTOqP/FWZsDLYQn42I8SZVGQsbSwxDOZxVK6E6Ub0I49DR&#10;J6FDC/iLs54GruD+50Gg4sx8sqTZerZYxAlNxmJ5MycDrz3ltUdYSVAFD5yNx10Yp/rgUDctZRq7&#10;ZOGOdK510iA2ZGR15k1DlaQ5f4A4tdd2ivrzTbe/AQAA//8DAFBLAwQUAAYACAAAACEAh8YvDdsA&#10;AAAGAQAADwAAAGRycy9kb3ducmV2LnhtbEyPQU+DQBSE7yb+h80z8WLahYpUkUejJppeW/sDHvAK&#10;RPYtYbeF/nu3Jz1OZjLzTb6ZTa/OPLrOCkK8jECxVLbupEE4fH8unkE5T1JTb4URLuxgU9ze5JTV&#10;dpIdn/e+UaFEXEYIrfdDprWrWjbklnZgCd7RjoZ8kGOj65GmUG56vYqiVBvqJCy0NPBHy9XP/mQQ&#10;jtvp4ellKr/8Yb1L0nfq1qW9IN7fzW+voDzP/i8MV/yADkVgKu1Jaqd6hHDEIyzSR1BXN4ljUCVC&#10;Eq1AF7n+j1/8AgAA//8DAFBLAQItABQABgAIAAAAIQC2gziS/gAAAOEBAAATAAAAAAAAAAAAAAAA&#10;AAAAAABbQ29udGVudF9UeXBlc10ueG1sUEsBAi0AFAAGAAgAAAAhADj9If/WAAAAlAEAAAsAAAAA&#10;AAAAAAAAAAAALwEAAF9yZWxzLy5yZWxzUEsBAi0AFAAGAAgAAAAhAMM0OmUGAgAA7gMAAA4AAAAA&#10;AAAAAAAAAAAALgIAAGRycy9lMm9Eb2MueG1sUEsBAi0AFAAGAAgAAAAhAIfGLw3bAAAABgEAAA8A&#10;AAAAAAAAAAAAAAAAYAQAAGRycy9kb3ducmV2LnhtbFBLBQYAAAAABAAEAPMAAABoBQAAAAA=&#10;" stroked="f">
              <v:textbox>
                <w:txbxContent>
                  <w:p w14:paraId="31F97621" w14:textId="77777777" w:rsidR="009C0E78" w:rsidRPr="009550C5" w:rsidRDefault="009C0E78" w:rsidP="009C0E78">
                    <w:pPr>
                      <w:ind w:left="720"/>
                      <w:rPr>
                        <w:rFonts w:ascii="Open Sans" w:hAnsi="Open Sans" w:cs="Open Sans"/>
                        <w:sz w:val="14"/>
                        <w:szCs w:val="14"/>
                      </w:rPr>
                    </w:pPr>
                    <w:r>
                      <w:rPr>
                        <w:rFonts w:ascii="Open Sans" w:hAnsi="Open Sans" w:cs="Open Sans"/>
                        <w:sz w:val="14"/>
                        <w:szCs w:val="14"/>
                      </w:rPr>
                      <w:t>/</w:t>
                    </w:r>
                    <w:r w:rsidRPr="009550C5">
                      <w:rPr>
                        <w:rFonts w:ascii="Open Sans" w:hAnsi="Open Sans" w:cs="Open Sans"/>
                        <w:sz w:val="14"/>
                        <w:szCs w:val="14"/>
                      </w:rPr>
                      <w:fldChar w:fldCharType="begin"/>
                    </w:r>
                    <w:r w:rsidRPr="009550C5">
                      <w:rPr>
                        <w:rFonts w:ascii="Open Sans" w:hAnsi="Open Sans" w:cs="Open Sans"/>
                        <w:sz w:val="14"/>
                        <w:szCs w:val="14"/>
                      </w:rPr>
                      <w:instrText xml:space="preserve"> PAGE </w:instrText>
                    </w:r>
                    <w:r w:rsidRPr="009550C5">
                      <w:rPr>
                        <w:rFonts w:ascii="Open Sans" w:hAnsi="Open Sans" w:cs="Open Sans"/>
                        <w:sz w:val="14"/>
                        <w:szCs w:val="14"/>
                      </w:rPr>
                      <w:fldChar w:fldCharType="separate"/>
                    </w:r>
                    <w:r>
                      <w:rPr>
                        <w:rFonts w:ascii="Open Sans" w:hAnsi="Open Sans" w:cs="Open Sans"/>
                        <w:noProof/>
                        <w:sz w:val="14"/>
                        <w:szCs w:val="14"/>
                      </w:rPr>
                      <w:t>20</w:t>
                    </w:r>
                    <w:r w:rsidRPr="009550C5">
                      <w:rPr>
                        <w:rFonts w:ascii="Open Sans" w:hAnsi="Open Sans" w:cs="Open Sans"/>
                        <w:sz w:val="14"/>
                        <w:szCs w:val="14"/>
                      </w:rPr>
                      <w:fldChar w:fldCharType="end"/>
                    </w:r>
                  </w:p>
                </w:txbxContent>
              </v:textbox>
              <w10:wrap anchorx="margin"/>
            </v:shape>
          </w:pict>
        </mc:Fallback>
      </mc:AlternateContent>
    </w:r>
    <w:r w:rsidRPr="007459F0">
      <w:rPr>
        <w:rFonts w:ascii="Source Sans Pro" w:hAnsi="Source Sans Pro" w:cs="Open Sans"/>
        <w:color w:val="808080" w:themeColor="background1" w:themeShade="80"/>
        <w:sz w:val="13"/>
        <w:szCs w:val="13"/>
      </w:rPr>
      <w:t>/ Rouge Media Ltd. Mortimer House, 49 Church Street, Theale, Reading, Berkshire, RG7 5BX</w:t>
    </w:r>
  </w:p>
  <w:p w14:paraId="5ACE1941" w14:textId="302BA5A7" w:rsidR="009C0E78" w:rsidRPr="007459F0" w:rsidRDefault="009C0E78" w:rsidP="009C0E78">
    <w:pPr>
      <w:tabs>
        <w:tab w:val="left" w:pos="2268"/>
      </w:tabs>
      <w:spacing w:after="0"/>
      <w:rPr>
        <w:rFonts w:ascii="Source Sans Pro" w:hAnsi="Source Sans Pro" w:cs="Open Sans"/>
        <w:color w:val="808080" w:themeColor="background1" w:themeShade="80"/>
        <w:sz w:val="13"/>
        <w:szCs w:val="13"/>
      </w:rPr>
    </w:pPr>
    <w:r w:rsidRPr="007459F0">
      <w:rPr>
        <w:rFonts w:ascii="Source Sans Pro" w:hAnsi="Source Sans Pro" w:cs="Open Sans"/>
        <w:color w:val="808080" w:themeColor="background1" w:themeShade="80"/>
        <w:sz w:val="13"/>
        <w:szCs w:val="13"/>
      </w:rPr>
      <w:t xml:space="preserve">/ 0118 930 4245 </w:t>
    </w:r>
    <w:r w:rsidRPr="007459F0">
      <w:rPr>
        <w:rFonts w:ascii="Source Sans Pro" w:hAnsi="Source Sans Pro" w:cs="Open Sans"/>
        <w:color w:val="808080" w:themeColor="background1" w:themeShade="80"/>
        <w:sz w:val="13"/>
        <w:szCs w:val="13"/>
      </w:rPr>
      <w:tab/>
      <w:t xml:space="preserve">/ </w:t>
    </w:r>
    <w:r>
      <w:rPr>
        <w:rFonts w:ascii="Source Sans Pro" w:hAnsi="Source Sans Pro" w:cs="Open Sans"/>
        <w:color w:val="808080" w:themeColor="background1" w:themeShade="80"/>
        <w:sz w:val="13"/>
        <w:szCs w:val="13"/>
      </w:rPr>
      <w:t>www.</w:t>
    </w:r>
    <w:r w:rsidRPr="007459F0">
      <w:rPr>
        <w:rFonts w:ascii="Source Sans Pro" w:hAnsi="Source Sans Pro" w:cs="Open Sans"/>
        <w:color w:val="808080" w:themeColor="background1" w:themeShade="80"/>
        <w:sz w:val="13"/>
        <w:szCs w:val="13"/>
      </w:rPr>
      <w:t>rouge-media.com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6FA3" w14:textId="77777777" w:rsidR="00DA7637" w:rsidRDefault="00DA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45ED3" w14:textId="77777777" w:rsidR="007428C7" w:rsidRDefault="007428C7" w:rsidP="009C0E78">
      <w:pPr>
        <w:spacing w:after="0" w:line="240" w:lineRule="auto"/>
      </w:pPr>
      <w:r>
        <w:separator/>
      </w:r>
    </w:p>
  </w:footnote>
  <w:footnote w:type="continuationSeparator" w:id="0">
    <w:p w14:paraId="1AC2BC0D" w14:textId="77777777" w:rsidR="007428C7" w:rsidRDefault="007428C7" w:rsidP="009C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F2A5" w14:textId="77777777" w:rsidR="00DA7637" w:rsidRDefault="00DA7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E075" w14:textId="67DA969A" w:rsidR="00A068EB" w:rsidRPr="00A068EB" w:rsidRDefault="00A068EB" w:rsidP="00A068EB">
    <w:pPr>
      <w:shd w:val="clear" w:color="auto" w:fill="FFFFFF"/>
      <w:spacing w:after="100" w:afterAutospacing="1"/>
      <w:outlineLvl w:val="1"/>
      <w:rPr>
        <w:rFonts w:ascii="Calibri" w:eastAsia="Times New Roman" w:hAnsi="Calibri" w:cs="Calibri"/>
        <w:b/>
        <w:bCs/>
        <w:color w:val="221035"/>
        <w:sz w:val="36"/>
        <w:szCs w:val="36"/>
        <w:lang w:eastAsia="en-GB"/>
      </w:rPr>
    </w:pPr>
    <w:r>
      <w:rPr>
        <w:rFonts w:ascii="Calibri" w:eastAsia="Times New Roman" w:hAnsi="Calibri" w:cs="Calibri"/>
        <w:b/>
        <w:bCs/>
        <w:color w:val="221035"/>
        <w:sz w:val="36"/>
        <w:szCs w:val="36"/>
        <w:lang w:eastAsia="en-GB"/>
      </w:rPr>
      <w:t>Website Audience Personas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FAA09" w14:textId="77777777" w:rsidR="00DA7637" w:rsidRDefault="00DA7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A1B93"/>
    <w:multiLevelType w:val="multilevel"/>
    <w:tmpl w:val="F8CC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87D69"/>
    <w:multiLevelType w:val="multilevel"/>
    <w:tmpl w:val="E6F8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00E99"/>
    <w:multiLevelType w:val="multilevel"/>
    <w:tmpl w:val="E6F8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sTQwNTYzNDY1M7RQ0lEKTi0uzszPAykwrAUAl5HkdywAAAA="/>
  </w:docVars>
  <w:rsids>
    <w:rsidRoot w:val="00F7778C"/>
    <w:rsid w:val="001538C9"/>
    <w:rsid w:val="001F0FF3"/>
    <w:rsid w:val="00201651"/>
    <w:rsid w:val="00205FB8"/>
    <w:rsid w:val="00414A9E"/>
    <w:rsid w:val="00520C75"/>
    <w:rsid w:val="007428C7"/>
    <w:rsid w:val="009C0E78"/>
    <w:rsid w:val="00A068EB"/>
    <w:rsid w:val="00A771A6"/>
    <w:rsid w:val="00A91E66"/>
    <w:rsid w:val="00B17D75"/>
    <w:rsid w:val="00B61772"/>
    <w:rsid w:val="00B7130B"/>
    <w:rsid w:val="00BA5D30"/>
    <w:rsid w:val="00BC0452"/>
    <w:rsid w:val="00C032DE"/>
    <w:rsid w:val="00C71A78"/>
    <w:rsid w:val="00DA7637"/>
    <w:rsid w:val="00F55717"/>
    <w:rsid w:val="00F7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E8372"/>
  <w15:chartTrackingRefBased/>
  <w15:docId w15:val="{7DD07575-0D0A-D14A-B8F0-9B0324B7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30"/>
  </w:style>
  <w:style w:type="paragraph" w:styleId="Heading1">
    <w:name w:val="heading 1"/>
    <w:basedOn w:val="Normal"/>
    <w:next w:val="Normal"/>
    <w:link w:val="Heading1Char"/>
    <w:uiPriority w:val="9"/>
    <w:qFormat/>
    <w:rsid w:val="00BA5D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5D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A5D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A5D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A5D3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A5D3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A5D3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A5D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5D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5D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A5D3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7778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A5D30"/>
    <w:rPr>
      <w:b/>
      <w:bCs/>
    </w:rPr>
  </w:style>
  <w:style w:type="character" w:styleId="Emphasis">
    <w:name w:val="Emphasis"/>
    <w:basedOn w:val="DefaultParagraphFont"/>
    <w:uiPriority w:val="20"/>
    <w:qFormat/>
    <w:rsid w:val="00BA5D30"/>
    <w:rPr>
      <w:i/>
      <w:iCs/>
    </w:rPr>
  </w:style>
  <w:style w:type="table" w:styleId="TableGrid">
    <w:name w:val="Table Grid"/>
    <w:basedOn w:val="TableNormal"/>
    <w:uiPriority w:val="39"/>
    <w:rsid w:val="00B1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5D3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BA5D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A5D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A5D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A5D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A5D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5D3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BA5D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A5D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D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5D30"/>
    <w:rPr>
      <w:rFonts w:eastAsiaTheme="minorEastAsia"/>
      <w:color w:val="5A5A5A" w:themeColor="text1" w:themeTint="A5"/>
      <w:spacing w:val="15"/>
    </w:rPr>
  </w:style>
  <w:style w:type="paragraph" w:styleId="NoSpacing">
    <w:name w:val="No Spacing"/>
    <w:uiPriority w:val="1"/>
    <w:qFormat/>
    <w:rsid w:val="00BA5D30"/>
    <w:pPr>
      <w:spacing w:after="0" w:line="240" w:lineRule="auto"/>
    </w:pPr>
  </w:style>
  <w:style w:type="paragraph" w:styleId="Quote">
    <w:name w:val="Quote"/>
    <w:basedOn w:val="Normal"/>
    <w:next w:val="Normal"/>
    <w:link w:val="QuoteChar"/>
    <w:uiPriority w:val="29"/>
    <w:qFormat/>
    <w:rsid w:val="00BA5D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A5D30"/>
    <w:rPr>
      <w:i/>
      <w:iCs/>
      <w:color w:val="404040" w:themeColor="text1" w:themeTint="BF"/>
    </w:rPr>
  </w:style>
  <w:style w:type="paragraph" w:styleId="IntenseQuote">
    <w:name w:val="Intense Quote"/>
    <w:basedOn w:val="Normal"/>
    <w:next w:val="Normal"/>
    <w:link w:val="IntenseQuoteChar"/>
    <w:uiPriority w:val="30"/>
    <w:qFormat/>
    <w:rsid w:val="00BA5D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A5D30"/>
    <w:rPr>
      <w:i/>
      <w:iCs/>
      <w:color w:val="4472C4" w:themeColor="accent1"/>
    </w:rPr>
  </w:style>
  <w:style w:type="character" w:styleId="SubtleEmphasis">
    <w:name w:val="Subtle Emphasis"/>
    <w:basedOn w:val="DefaultParagraphFont"/>
    <w:uiPriority w:val="19"/>
    <w:qFormat/>
    <w:rsid w:val="00BA5D30"/>
    <w:rPr>
      <w:i/>
      <w:iCs/>
      <w:color w:val="404040" w:themeColor="text1" w:themeTint="BF"/>
    </w:rPr>
  </w:style>
  <w:style w:type="character" w:styleId="IntenseEmphasis">
    <w:name w:val="Intense Emphasis"/>
    <w:basedOn w:val="DefaultParagraphFont"/>
    <w:uiPriority w:val="21"/>
    <w:qFormat/>
    <w:rsid w:val="00BA5D30"/>
    <w:rPr>
      <w:i/>
      <w:iCs/>
      <w:color w:val="4472C4" w:themeColor="accent1"/>
    </w:rPr>
  </w:style>
  <w:style w:type="character" w:styleId="SubtleReference">
    <w:name w:val="Subtle Reference"/>
    <w:basedOn w:val="DefaultParagraphFont"/>
    <w:uiPriority w:val="31"/>
    <w:qFormat/>
    <w:rsid w:val="00BA5D30"/>
    <w:rPr>
      <w:smallCaps/>
      <w:color w:val="5A5A5A" w:themeColor="text1" w:themeTint="A5"/>
    </w:rPr>
  </w:style>
  <w:style w:type="character" w:styleId="IntenseReference">
    <w:name w:val="Intense Reference"/>
    <w:basedOn w:val="DefaultParagraphFont"/>
    <w:uiPriority w:val="32"/>
    <w:qFormat/>
    <w:rsid w:val="00BA5D30"/>
    <w:rPr>
      <w:b/>
      <w:bCs/>
      <w:smallCaps/>
      <w:color w:val="4472C4" w:themeColor="accent1"/>
      <w:spacing w:val="5"/>
    </w:rPr>
  </w:style>
  <w:style w:type="character" w:styleId="BookTitle">
    <w:name w:val="Book Title"/>
    <w:basedOn w:val="DefaultParagraphFont"/>
    <w:uiPriority w:val="33"/>
    <w:qFormat/>
    <w:rsid w:val="00BA5D30"/>
    <w:rPr>
      <w:b/>
      <w:bCs/>
      <w:i/>
      <w:iCs/>
      <w:spacing w:val="5"/>
    </w:rPr>
  </w:style>
  <w:style w:type="paragraph" w:styleId="TOCHeading">
    <w:name w:val="TOC Heading"/>
    <w:basedOn w:val="Heading1"/>
    <w:next w:val="Normal"/>
    <w:uiPriority w:val="39"/>
    <w:semiHidden/>
    <w:unhideWhenUsed/>
    <w:qFormat/>
    <w:rsid w:val="00BA5D30"/>
    <w:pPr>
      <w:outlineLvl w:val="9"/>
    </w:pPr>
  </w:style>
  <w:style w:type="paragraph" w:styleId="ListParagraph">
    <w:name w:val="List Paragraph"/>
    <w:basedOn w:val="Normal"/>
    <w:uiPriority w:val="34"/>
    <w:qFormat/>
    <w:rsid w:val="001538C9"/>
    <w:pPr>
      <w:ind w:left="720"/>
      <w:contextualSpacing/>
    </w:pPr>
  </w:style>
  <w:style w:type="paragraph" w:styleId="Header">
    <w:name w:val="header"/>
    <w:basedOn w:val="Normal"/>
    <w:link w:val="HeaderChar"/>
    <w:uiPriority w:val="99"/>
    <w:unhideWhenUsed/>
    <w:rsid w:val="009C0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E78"/>
  </w:style>
  <w:style w:type="paragraph" w:styleId="Footer">
    <w:name w:val="footer"/>
    <w:basedOn w:val="Normal"/>
    <w:link w:val="FooterChar"/>
    <w:uiPriority w:val="99"/>
    <w:unhideWhenUsed/>
    <w:rsid w:val="009C0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709497">
      <w:bodyDiv w:val="1"/>
      <w:marLeft w:val="0"/>
      <w:marRight w:val="0"/>
      <w:marTop w:val="0"/>
      <w:marBottom w:val="0"/>
      <w:divBdr>
        <w:top w:val="none" w:sz="0" w:space="0" w:color="auto"/>
        <w:left w:val="none" w:sz="0" w:space="0" w:color="auto"/>
        <w:bottom w:val="none" w:sz="0" w:space="0" w:color="auto"/>
        <w:right w:val="none" w:sz="0" w:space="0" w:color="auto"/>
      </w:divBdr>
      <w:divsChild>
        <w:div w:id="1088042586">
          <w:marLeft w:val="0"/>
          <w:marRight w:val="0"/>
          <w:marTop w:val="0"/>
          <w:marBottom w:val="0"/>
          <w:divBdr>
            <w:top w:val="single" w:sz="6" w:space="0" w:color="ED173B"/>
            <w:left w:val="single" w:sz="6" w:space="0" w:color="ED173B"/>
            <w:bottom w:val="single" w:sz="6" w:space="0" w:color="ED173B"/>
            <w:right w:val="single" w:sz="6" w:space="0" w:color="ED173B"/>
          </w:divBdr>
          <w:divsChild>
            <w:div w:id="2030520371">
              <w:marLeft w:val="0"/>
              <w:marRight w:val="0"/>
              <w:marTop w:val="0"/>
              <w:marBottom w:val="0"/>
              <w:divBdr>
                <w:top w:val="none" w:sz="0" w:space="0" w:color="auto"/>
                <w:left w:val="none" w:sz="0" w:space="0" w:color="auto"/>
                <w:bottom w:val="none" w:sz="0" w:space="0" w:color="auto"/>
                <w:right w:val="none" w:sz="0" w:space="0" w:color="auto"/>
              </w:divBdr>
            </w:div>
            <w:div w:id="1728383163">
              <w:marLeft w:val="0"/>
              <w:marRight w:val="0"/>
              <w:marTop w:val="0"/>
              <w:marBottom w:val="0"/>
              <w:divBdr>
                <w:top w:val="none" w:sz="0" w:space="0" w:color="auto"/>
                <w:left w:val="none" w:sz="0" w:space="0" w:color="auto"/>
                <w:bottom w:val="none" w:sz="0" w:space="0" w:color="auto"/>
                <w:right w:val="none" w:sz="0" w:space="0" w:color="auto"/>
              </w:divBdr>
            </w:div>
            <w:div w:id="1765302284">
              <w:marLeft w:val="0"/>
              <w:marRight w:val="0"/>
              <w:marTop w:val="0"/>
              <w:marBottom w:val="0"/>
              <w:divBdr>
                <w:top w:val="none" w:sz="0" w:space="0" w:color="auto"/>
                <w:left w:val="none" w:sz="0" w:space="0" w:color="auto"/>
                <w:bottom w:val="none" w:sz="0" w:space="0" w:color="auto"/>
                <w:right w:val="none" w:sz="0" w:space="0" w:color="auto"/>
              </w:divBdr>
            </w:div>
            <w:div w:id="1341539699">
              <w:marLeft w:val="0"/>
              <w:marRight w:val="0"/>
              <w:marTop w:val="0"/>
              <w:marBottom w:val="0"/>
              <w:divBdr>
                <w:top w:val="none" w:sz="0" w:space="0" w:color="auto"/>
                <w:left w:val="none" w:sz="0" w:space="0" w:color="auto"/>
                <w:bottom w:val="none" w:sz="0" w:space="0" w:color="auto"/>
                <w:right w:val="none" w:sz="0" w:space="0" w:color="auto"/>
              </w:divBdr>
            </w:div>
            <w:div w:id="2055887120">
              <w:marLeft w:val="0"/>
              <w:marRight w:val="0"/>
              <w:marTop w:val="0"/>
              <w:marBottom w:val="0"/>
              <w:divBdr>
                <w:top w:val="none" w:sz="0" w:space="0" w:color="auto"/>
                <w:left w:val="none" w:sz="0" w:space="0" w:color="auto"/>
                <w:bottom w:val="none" w:sz="0" w:space="0" w:color="auto"/>
                <w:right w:val="none" w:sz="0" w:space="0" w:color="auto"/>
              </w:divBdr>
            </w:div>
            <w:div w:id="1640840939">
              <w:marLeft w:val="0"/>
              <w:marRight w:val="0"/>
              <w:marTop w:val="0"/>
              <w:marBottom w:val="0"/>
              <w:divBdr>
                <w:top w:val="none" w:sz="0" w:space="0" w:color="auto"/>
                <w:left w:val="none" w:sz="0" w:space="0" w:color="auto"/>
                <w:bottom w:val="none" w:sz="0" w:space="0" w:color="auto"/>
                <w:right w:val="none" w:sz="0" w:space="0" w:color="auto"/>
              </w:divBdr>
            </w:div>
            <w:div w:id="1730421236">
              <w:marLeft w:val="0"/>
              <w:marRight w:val="0"/>
              <w:marTop w:val="0"/>
              <w:marBottom w:val="0"/>
              <w:divBdr>
                <w:top w:val="none" w:sz="0" w:space="0" w:color="auto"/>
                <w:left w:val="none" w:sz="0" w:space="0" w:color="auto"/>
                <w:bottom w:val="none" w:sz="0" w:space="0" w:color="auto"/>
                <w:right w:val="none" w:sz="0" w:space="0" w:color="auto"/>
              </w:divBdr>
            </w:div>
            <w:div w:id="457071076">
              <w:marLeft w:val="0"/>
              <w:marRight w:val="0"/>
              <w:marTop w:val="0"/>
              <w:marBottom w:val="0"/>
              <w:divBdr>
                <w:top w:val="none" w:sz="0" w:space="0" w:color="auto"/>
                <w:left w:val="none" w:sz="0" w:space="0" w:color="auto"/>
                <w:bottom w:val="none" w:sz="0" w:space="0" w:color="auto"/>
                <w:right w:val="none" w:sz="0" w:space="0" w:color="auto"/>
              </w:divBdr>
            </w:div>
            <w:div w:id="1009940490">
              <w:marLeft w:val="0"/>
              <w:marRight w:val="0"/>
              <w:marTop w:val="0"/>
              <w:marBottom w:val="0"/>
              <w:divBdr>
                <w:top w:val="none" w:sz="0" w:space="0" w:color="auto"/>
                <w:left w:val="none" w:sz="0" w:space="0" w:color="auto"/>
                <w:bottom w:val="none" w:sz="0" w:space="0" w:color="auto"/>
                <w:right w:val="none" w:sz="0" w:space="0" w:color="auto"/>
              </w:divBdr>
            </w:div>
            <w:div w:id="910694032">
              <w:marLeft w:val="0"/>
              <w:marRight w:val="0"/>
              <w:marTop w:val="0"/>
              <w:marBottom w:val="0"/>
              <w:divBdr>
                <w:top w:val="none" w:sz="0" w:space="0" w:color="auto"/>
                <w:left w:val="none" w:sz="0" w:space="0" w:color="auto"/>
                <w:bottom w:val="none" w:sz="0" w:space="0" w:color="auto"/>
                <w:right w:val="none" w:sz="0" w:space="0" w:color="auto"/>
              </w:divBdr>
            </w:div>
            <w:div w:id="6649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5">
      <a:majorFont>
        <a:latin typeface="DM Sans Medium"/>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Andy Woods</cp:lastModifiedBy>
  <cp:revision>6</cp:revision>
  <dcterms:created xsi:type="dcterms:W3CDTF">2020-12-11T08:33:00Z</dcterms:created>
  <dcterms:modified xsi:type="dcterms:W3CDTF">2020-12-11T09:03:00Z</dcterms:modified>
</cp:coreProperties>
</file>